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752F2F0A" w:rsidR="00F53337" w:rsidRPr="0014240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142400">
        <w:rPr>
          <w:b/>
          <w:lang w:val="uz-Cyrl-UZ"/>
        </w:rPr>
        <w:t xml:space="preserve">КОМПЕТЕНЦИЯ </w:t>
      </w:r>
      <w:r w:rsidR="00201493" w:rsidRPr="00142400">
        <w:rPr>
          <w:b/>
          <w:lang w:val="uz-Cyrl-UZ"/>
        </w:rPr>
        <w:t>У</w:t>
      </w:r>
      <w:r w:rsidRPr="00142400">
        <w:rPr>
          <w:b/>
          <w:lang w:val="uz-Cyrl-UZ"/>
        </w:rPr>
        <w:t>К-1</w:t>
      </w:r>
    </w:p>
    <w:p w14:paraId="6ABFDE4A" w14:textId="77777777" w:rsidR="00907AA6" w:rsidRPr="0014240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142400" w14:paraId="37163778" w14:textId="77777777" w:rsidTr="002F09F2">
        <w:tc>
          <w:tcPr>
            <w:tcW w:w="4349" w:type="dxa"/>
          </w:tcPr>
          <w:p w14:paraId="5BB34FAF" w14:textId="1EDD73FF" w:rsidR="00C84254" w:rsidRPr="00142400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142400">
              <w:rPr>
                <w:rFonts w:eastAsia="TimesNewRomanPSMT"/>
                <w:bCs/>
              </w:rPr>
              <w:t>УК-1</w:t>
            </w:r>
            <w:r w:rsidRPr="00142400">
              <w:rPr>
                <w:rFonts w:eastAsia="TimesNewRomanPSMT"/>
                <w:bCs/>
              </w:rPr>
              <w:tab/>
            </w:r>
            <w:r w:rsidR="00667984" w:rsidRPr="00142400">
              <w:rPr>
                <w:rFonts w:eastAsia="TimesNewRomanPSMT"/>
              </w:rPr>
              <w:t>готовностью к абстрактному мышлению, анализу, синтезу</w:t>
            </w:r>
          </w:p>
        </w:tc>
        <w:tc>
          <w:tcPr>
            <w:tcW w:w="6566" w:type="dxa"/>
          </w:tcPr>
          <w:p w14:paraId="199CF4A2" w14:textId="4777D57A" w:rsidR="00201493" w:rsidRPr="0014240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142400">
              <w:t xml:space="preserve">З-УК-1 Знать: </w:t>
            </w:r>
            <w:r w:rsidR="00667984" w:rsidRPr="00142400">
              <w:t>социально-значимые проблемы и процессы, методы гуманитарных, естественнонаучных и медико-биологических наук в различных видах профессиональной деятельности врача травматолога-ортопеда;</w:t>
            </w:r>
          </w:p>
          <w:p w14:paraId="09601E52" w14:textId="77777777" w:rsidR="00667984" w:rsidRPr="00142400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142400">
              <w:t xml:space="preserve">У-УК-1 </w:t>
            </w:r>
            <w:r w:rsidR="00814E57" w:rsidRPr="00142400">
              <w:t xml:space="preserve">Уметь: </w:t>
            </w:r>
            <w:r w:rsidR="00667984" w:rsidRPr="00142400">
              <w:t xml:space="preserve">логически и аргументировано анализировать, вести дискуссии и полемики, редактировать тексты профессионального содержания, осуществлять воспитательную и педагогическую деятельность, разрешать конфликты в различных видах профессиональной деятельности врача-травматолога-ортопеда; </w:t>
            </w:r>
          </w:p>
          <w:p w14:paraId="198FA769" w14:textId="198005CE" w:rsidR="00C84254" w:rsidRPr="00142400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142400">
              <w:t xml:space="preserve">В-УК-1 Владеть: </w:t>
            </w:r>
            <w:r w:rsidR="00667984" w:rsidRPr="00142400">
              <w:t>методами управления, навыками организовывать работу исполнителей, находить и принимать ответственные управленческие решения в условиях различных мнений и в рамках профессиональной компетенции в травматологии и ортопедии.</w:t>
            </w:r>
          </w:p>
        </w:tc>
      </w:tr>
    </w:tbl>
    <w:p w14:paraId="25F6F0DE" w14:textId="05954459" w:rsidR="00C84254" w:rsidRPr="0014240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14240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142400" w14:paraId="6E646890" w14:textId="77777777" w:rsidTr="00722B7D">
        <w:tc>
          <w:tcPr>
            <w:tcW w:w="2269" w:type="dxa"/>
          </w:tcPr>
          <w:p w14:paraId="003E3D5C" w14:textId="77777777" w:rsidR="00C84254" w:rsidRPr="0014240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14240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14240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142400">
              <w:rPr>
                <w:b/>
                <w:bCs/>
                <w:u w:val="single"/>
              </w:rPr>
              <w:t>Обязательные дисциплины</w:t>
            </w:r>
            <w:r w:rsidRPr="00142400">
              <w:rPr>
                <w:u w:val="single"/>
              </w:rPr>
              <w:t>:</w:t>
            </w:r>
          </w:p>
          <w:p w14:paraId="7AAFC4CD" w14:textId="23D30BAD" w:rsidR="002F09F2" w:rsidRPr="00142400" w:rsidRDefault="00667984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142400">
              <w:t>Общие вопросы хирургической патологии –</w:t>
            </w:r>
            <w:r w:rsidR="00EB7FA6" w:rsidRPr="00142400">
              <w:rPr>
                <w:lang w:val="uz-Cyrl-UZ"/>
              </w:rPr>
              <w:t xml:space="preserve"> 1 семестр</w:t>
            </w:r>
          </w:p>
          <w:p w14:paraId="622E951F" w14:textId="77777777" w:rsidR="005D3261" w:rsidRPr="00142400" w:rsidRDefault="00667984" w:rsidP="00DE6B21">
            <w:pPr>
              <w:spacing w:before="0" w:after="0" w:line="20" w:lineRule="atLeast"/>
              <w:ind w:left="0" w:hanging="2"/>
              <w:jc w:val="both"/>
            </w:pPr>
            <w:r w:rsidRPr="00142400">
              <w:t xml:space="preserve">Травматология и ортопедия </w:t>
            </w:r>
            <w:r w:rsidR="00754CFA" w:rsidRPr="00142400">
              <w:t>– 2 семестр</w:t>
            </w:r>
          </w:p>
          <w:p w14:paraId="16678D56" w14:textId="77777777" w:rsidR="000338FB" w:rsidRPr="00142400" w:rsidRDefault="000338FB" w:rsidP="00DE6B21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142400">
              <w:t>Общественное здоровье и организация здравоохранения –</w:t>
            </w:r>
            <w:r w:rsidRPr="00142400">
              <w:rPr>
                <w:lang w:val="uz-Cyrl-UZ"/>
              </w:rPr>
              <w:t xml:space="preserve"> 1 семестр</w:t>
            </w:r>
          </w:p>
          <w:p w14:paraId="7F5E388E" w14:textId="77777777" w:rsidR="000338FB" w:rsidRPr="00142400" w:rsidRDefault="000338FB" w:rsidP="00DE6B21">
            <w:pPr>
              <w:spacing w:before="0" w:after="0" w:line="20" w:lineRule="atLeast"/>
              <w:ind w:left="0" w:hanging="2"/>
              <w:jc w:val="both"/>
            </w:pPr>
            <w:r w:rsidRPr="00142400">
              <w:t>Производственная (клиническая) практика – 1,2 семестры</w:t>
            </w:r>
          </w:p>
          <w:p w14:paraId="1AB174D5" w14:textId="77777777" w:rsidR="000338FB" w:rsidRPr="00142400" w:rsidRDefault="000338FB" w:rsidP="000338FB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u w:val="single"/>
              </w:rPr>
            </w:pPr>
            <w:r w:rsidRPr="00142400">
              <w:rPr>
                <w:b/>
                <w:bCs/>
                <w:u w:val="single"/>
              </w:rPr>
              <w:t>Факультативы:</w:t>
            </w:r>
          </w:p>
          <w:p w14:paraId="0A620B9E" w14:textId="37BE288B" w:rsidR="000338FB" w:rsidRPr="00142400" w:rsidRDefault="000338FB" w:rsidP="000338FB">
            <w:pPr>
              <w:spacing w:before="0" w:after="0" w:line="20" w:lineRule="atLeast"/>
              <w:ind w:left="0" w:hanging="2"/>
              <w:jc w:val="both"/>
            </w:pPr>
            <w:r w:rsidRPr="00142400">
              <w:t>Иностранный язык в сфере профессиональной коммуникации– 1,2 семестры</w:t>
            </w:r>
          </w:p>
        </w:tc>
      </w:tr>
    </w:tbl>
    <w:p w14:paraId="30E42809" w14:textId="77777777" w:rsidR="00D46695" w:rsidRPr="00142400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142400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42400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142400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142400">
              <w:rPr>
                <w:b/>
                <w:bCs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142400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142400">
              <w:rPr>
                <w:b/>
                <w:bCs/>
              </w:rPr>
              <w:t>Ответы</w:t>
            </w:r>
          </w:p>
        </w:tc>
      </w:tr>
      <w:tr w:rsidR="004A61F9" w:rsidRPr="00142400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0309A57F" w:rsidR="00FF7157" w:rsidRPr="00142400" w:rsidRDefault="00667984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142400">
              <w:rPr>
                <w:b/>
                <w:bCs/>
              </w:rPr>
              <w:t>Общие вопросы хирургической патологии –</w:t>
            </w:r>
            <w:r w:rsidRPr="00142400">
              <w:rPr>
                <w:b/>
                <w:bCs/>
                <w:lang w:val="uz-Cyrl-UZ"/>
              </w:rPr>
              <w:t xml:space="preserve"> 1 семестр</w:t>
            </w:r>
          </w:p>
        </w:tc>
      </w:tr>
      <w:tr w:rsidR="00C246C9" w:rsidRPr="00142400" w14:paraId="7894D025" w14:textId="77777777" w:rsidTr="00A870D1">
        <w:trPr>
          <w:trHeight w:val="317"/>
        </w:trPr>
        <w:tc>
          <w:tcPr>
            <w:tcW w:w="7655" w:type="dxa"/>
          </w:tcPr>
          <w:p w14:paraId="127C421C" w14:textId="77777777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0569D36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метод хирургического лечения повреждений мочевого пузыря и уретры из перечисленных не применяется?</w:t>
            </w:r>
          </w:p>
          <w:p w14:paraId="75D9F9B4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высокое сечение мочевого пузыря</w:t>
            </w:r>
          </w:p>
          <w:p w14:paraId="464D6D78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хирургическое ушивание ран мочевого пузыря и уретры</w:t>
            </w:r>
          </w:p>
          <w:p w14:paraId="236D70D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дренирование </w:t>
            </w:r>
            <w:proofErr w:type="spellStart"/>
            <w:r w:rsidRPr="00142400">
              <w:rPr>
                <w:iCs/>
              </w:rPr>
              <w:t>околопузырного</w:t>
            </w:r>
            <w:proofErr w:type="spellEnd"/>
            <w:r w:rsidRPr="00142400">
              <w:rPr>
                <w:iCs/>
              </w:rPr>
              <w:t xml:space="preserve"> пространства и </w:t>
            </w:r>
            <w:proofErr w:type="spellStart"/>
            <w:r w:rsidRPr="00142400">
              <w:rPr>
                <w:iCs/>
              </w:rPr>
              <w:t>парауретральной</w:t>
            </w:r>
            <w:proofErr w:type="spellEnd"/>
            <w:r w:rsidRPr="00142400">
              <w:rPr>
                <w:iCs/>
              </w:rPr>
              <w:t xml:space="preserve"> области</w:t>
            </w:r>
          </w:p>
          <w:p w14:paraId="388E65DC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соединение разорванных концов уретры на постоянном катетере</w:t>
            </w:r>
          </w:p>
          <w:p w14:paraId="4400DCF3" w14:textId="49E67187" w:rsidR="00C246C9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первичный шов уретры</w:t>
            </w:r>
          </w:p>
        </w:tc>
        <w:tc>
          <w:tcPr>
            <w:tcW w:w="3118" w:type="dxa"/>
          </w:tcPr>
          <w:p w14:paraId="702939A1" w14:textId="55950C20" w:rsidR="00C246C9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4.</w:t>
            </w:r>
          </w:p>
        </w:tc>
      </w:tr>
      <w:tr w:rsidR="00C246C9" w:rsidRPr="00142400" w14:paraId="218581DA" w14:textId="77777777" w:rsidTr="00A870D1">
        <w:trPr>
          <w:trHeight w:val="317"/>
        </w:trPr>
        <w:tc>
          <w:tcPr>
            <w:tcW w:w="7655" w:type="dxa"/>
          </w:tcPr>
          <w:p w14:paraId="0002029F" w14:textId="51773440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47C903B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метод не применяется при лечении неосложненных переломов грудного отдела позвоночника?</w:t>
            </w:r>
          </w:p>
          <w:p w14:paraId="39B5E986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применяются все перечисленные методы, кроме</w:t>
            </w:r>
          </w:p>
          <w:p w14:paraId="12CC837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1. одномоментной </w:t>
            </w:r>
            <w:proofErr w:type="spellStart"/>
            <w:r w:rsidRPr="00142400">
              <w:rPr>
                <w:iCs/>
              </w:rPr>
              <w:t>реклинации</w:t>
            </w:r>
            <w:proofErr w:type="spellEnd"/>
            <w:r w:rsidRPr="00142400">
              <w:rPr>
                <w:iCs/>
              </w:rPr>
              <w:t xml:space="preserve"> с наложением гипсового корсета</w:t>
            </w:r>
          </w:p>
          <w:p w14:paraId="4ADC78B8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2. наложения гипсового корсета без </w:t>
            </w:r>
            <w:proofErr w:type="spellStart"/>
            <w:r w:rsidRPr="00142400">
              <w:rPr>
                <w:iCs/>
              </w:rPr>
              <w:t>реклинации</w:t>
            </w:r>
            <w:proofErr w:type="spellEnd"/>
          </w:p>
          <w:p w14:paraId="07101ACA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постепенной </w:t>
            </w:r>
            <w:proofErr w:type="spellStart"/>
            <w:r w:rsidRPr="00142400">
              <w:rPr>
                <w:iCs/>
              </w:rPr>
              <w:t>реклинации</w:t>
            </w:r>
            <w:proofErr w:type="spellEnd"/>
            <w:r w:rsidRPr="00142400">
              <w:rPr>
                <w:iCs/>
              </w:rPr>
              <w:t xml:space="preserve"> на щите Каплана - Антонова</w:t>
            </w:r>
          </w:p>
          <w:p w14:paraId="0FE0791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вытяжения на наклонной плоскости с созданием мышечного корсета</w:t>
            </w:r>
          </w:p>
          <w:p w14:paraId="682B45E2" w14:textId="31927306" w:rsidR="00C246C9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скелетного вытяжения за таз и конечности</w:t>
            </w:r>
          </w:p>
        </w:tc>
        <w:tc>
          <w:tcPr>
            <w:tcW w:w="3118" w:type="dxa"/>
          </w:tcPr>
          <w:p w14:paraId="5F24CAD0" w14:textId="4F02B86C" w:rsidR="00C246C9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5.</w:t>
            </w:r>
          </w:p>
        </w:tc>
      </w:tr>
      <w:tr w:rsidR="00C246C9" w:rsidRPr="00142400" w14:paraId="1701240C" w14:textId="77777777" w:rsidTr="00A870D1">
        <w:trPr>
          <w:trHeight w:val="317"/>
        </w:trPr>
        <w:tc>
          <w:tcPr>
            <w:tcW w:w="7655" w:type="dxa"/>
          </w:tcPr>
          <w:p w14:paraId="19D35E71" w14:textId="0BE4DA6D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76F0B9DC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Каковы наиболее характерные рентгенологические признаки при деформирующем артрозе коленного сустава?</w:t>
            </w:r>
          </w:p>
          <w:p w14:paraId="0C173033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сужение и деформацию суставной щели</w:t>
            </w:r>
          </w:p>
          <w:p w14:paraId="70A0D0FE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костные разрастания вокруг сустава</w:t>
            </w:r>
          </w:p>
          <w:p w14:paraId="647E9084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наличие дегенеративных кист в эпифизах</w:t>
            </w:r>
          </w:p>
          <w:p w14:paraId="667AF5B0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lastRenderedPageBreak/>
              <w:t xml:space="preserve">4. уплощение суставных площадок большеберцовой кости с </w:t>
            </w:r>
            <w:proofErr w:type="spellStart"/>
            <w:r w:rsidRPr="00142400">
              <w:rPr>
                <w:iCs/>
              </w:rPr>
              <w:t>варусной</w:t>
            </w:r>
            <w:proofErr w:type="spellEnd"/>
            <w:r w:rsidRPr="00142400">
              <w:rPr>
                <w:iCs/>
              </w:rPr>
              <w:t xml:space="preserve"> или вальгусной деформацией</w:t>
            </w:r>
          </w:p>
          <w:p w14:paraId="5CDACB26" w14:textId="163043B2" w:rsidR="00C246C9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все вышеперечисленное</w:t>
            </w:r>
          </w:p>
        </w:tc>
        <w:tc>
          <w:tcPr>
            <w:tcW w:w="3118" w:type="dxa"/>
          </w:tcPr>
          <w:p w14:paraId="50B05030" w14:textId="5D4BD71B" w:rsidR="00C246C9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lastRenderedPageBreak/>
              <w:t>5.</w:t>
            </w:r>
          </w:p>
        </w:tc>
      </w:tr>
      <w:tr w:rsidR="00C246C9" w:rsidRPr="00142400" w14:paraId="161792D7" w14:textId="77777777" w:rsidTr="00A870D1">
        <w:trPr>
          <w:trHeight w:val="317"/>
        </w:trPr>
        <w:tc>
          <w:tcPr>
            <w:tcW w:w="7655" w:type="dxa"/>
          </w:tcPr>
          <w:p w14:paraId="21D09556" w14:textId="369B8DAD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C8AA11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принцип может не учитываться при лечении переломов костей?</w:t>
            </w:r>
          </w:p>
          <w:p w14:paraId="3D52EE22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полного сопоставления отломков, восстановление функции - через восстановление анатомии</w:t>
            </w:r>
          </w:p>
          <w:p w14:paraId="31867514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высокой прочности фиксации</w:t>
            </w:r>
          </w:p>
          <w:p w14:paraId="0E465B3B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сохранения кровоснабжения кости</w:t>
            </w:r>
          </w:p>
          <w:p w14:paraId="3C26AD8B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4. сохранения </w:t>
            </w:r>
            <w:proofErr w:type="spellStart"/>
            <w:r w:rsidRPr="00142400">
              <w:rPr>
                <w:iCs/>
              </w:rPr>
              <w:t>микроподвижности</w:t>
            </w:r>
            <w:proofErr w:type="spellEnd"/>
            <w:r w:rsidRPr="00142400">
              <w:rPr>
                <w:iCs/>
              </w:rPr>
              <w:t xml:space="preserve"> для усиления катаболической фазы регенерации костной ткани в зоне перелома</w:t>
            </w:r>
          </w:p>
          <w:p w14:paraId="59FDC7D4" w14:textId="32DC6F6F" w:rsidR="00C246C9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сохранения опорной и двигательной функции поврежденной конечности</w:t>
            </w:r>
          </w:p>
        </w:tc>
        <w:tc>
          <w:tcPr>
            <w:tcW w:w="3118" w:type="dxa"/>
          </w:tcPr>
          <w:p w14:paraId="77E7E3B5" w14:textId="52515A46" w:rsidR="00C246C9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4.</w:t>
            </w:r>
          </w:p>
        </w:tc>
      </w:tr>
      <w:tr w:rsidR="004A61F9" w:rsidRPr="00142400" w14:paraId="72AF8E6C" w14:textId="77777777" w:rsidTr="00C800DC">
        <w:trPr>
          <w:trHeight w:val="317"/>
        </w:trPr>
        <w:tc>
          <w:tcPr>
            <w:tcW w:w="7655" w:type="dxa"/>
          </w:tcPr>
          <w:p w14:paraId="7DC3CF01" w14:textId="24770DA1" w:rsidR="00472AFD" w:rsidRPr="00142400" w:rsidRDefault="00C246C9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</w:t>
            </w:r>
            <w:r w:rsidR="00472AFD" w:rsidRPr="00142400">
              <w:rPr>
                <w:iCs/>
              </w:rPr>
              <w:t>.</w:t>
            </w:r>
            <w:r w:rsidR="00472AFD" w:rsidRPr="00142400">
              <w:t xml:space="preserve"> </w:t>
            </w:r>
            <w:r w:rsidR="00472AFD"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004AB52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Что из нижеперечисленного является основными условиями сращения костей?</w:t>
            </w:r>
          </w:p>
          <w:p w14:paraId="2E2D5AC2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идеальная репозиция костных отломков, восстановление конгруэнтности суставных поверхностей</w:t>
            </w:r>
          </w:p>
          <w:p w14:paraId="1CFF828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использование для фиксации костных отломков малотравматичных способов, обеспечивающих между ними динамическую компрессию до полной консолидации перелома</w:t>
            </w:r>
          </w:p>
          <w:p w14:paraId="113EEB1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включение в комплекс лечебной гимнастики в ранние сроки пассивных и активных движений в поврежденном суставе</w:t>
            </w:r>
          </w:p>
          <w:p w14:paraId="35CD320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разрешение через 1-2 недели от начала фиксации осевой нагрузки величиной 30% веса тела</w:t>
            </w:r>
          </w:p>
          <w:p w14:paraId="62424852" w14:textId="1C055FF5" w:rsidR="00C800DC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все перечисленное</w:t>
            </w:r>
          </w:p>
        </w:tc>
        <w:tc>
          <w:tcPr>
            <w:tcW w:w="3118" w:type="dxa"/>
          </w:tcPr>
          <w:p w14:paraId="17C16E42" w14:textId="2E200BB4" w:rsidR="00C913BB" w:rsidRPr="00142400" w:rsidRDefault="00142400" w:rsidP="00667984">
            <w:pPr>
              <w:spacing w:before="0" w:after="0" w:line="240" w:lineRule="auto"/>
              <w:ind w:leftChars="0" w:left="0" w:firstLineChars="0" w:firstLine="0"/>
            </w:pPr>
            <w:r w:rsidRPr="00142400">
              <w:t>5.</w:t>
            </w:r>
          </w:p>
        </w:tc>
      </w:tr>
      <w:tr w:rsidR="00C246C9" w:rsidRPr="00142400" w14:paraId="080A564B" w14:textId="77777777" w:rsidTr="00A870D1">
        <w:trPr>
          <w:trHeight w:val="317"/>
        </w:trPr>
        <w:tc>
          <w:tcPr>
            <w:tcW w:w="7655" w:type="dxa"/>
          </w:tcPr>
          <w:p w14:paraId="14896B11" w14:textId="77777777" w:rsidR="00C246C9" w:rsidRPr="00142400" w:rsidRDefault="00C246C9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6.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6DD392C" w14:textId="3FE93E76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142400">
              <w:rPr>
                <w:iCs/>
              </w:rPr>
              <w:t>При ударе в какую область головы, согласно теория кавитации, возникают наиболее отчетливо повреждения головного мозга?</w:t>
            </w:r>
          </w:p>
        </w:tc>
        <w:tc>
          <w:tcPr>
            <w:tcW w:w="3118" w:type="dxa"/>
          </w:tcPr>
          <w:p w14:paraId="1FE75090" w14:textId="29DF8F95" w:rsidR="00C246C9" w:rsidRPr="00142400" w:rsidRDefault="00C246C9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в область затылка</w:t>
            </w:r>
          </w:p>
        </w:tc>
      </w:tr>
      <w:tr w:rsidR="00C246C9" w:rsidRPr="00142400" w14:paraId="23C76D3C" w14:textId="77777777" w:rsidTr="00A870D1">
        <w:trPr>
          <w:trHeight w:val="317"/>
        </w:trPr>
        <w:tc>
          <w:tcPr>
            <w:tcW w:w="7655" w:type="dxa"/>
          </w:tcPr>
          <w:p w14:paraId="0F9D34A5" w14:textId="0FCB715E" w:rsidR="00C246C9" w:rsidRPr="00142400" w:rsidRDefault="00C246C9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7.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1CF956AA" w14:textId="3D9F1BED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142400">
              <w:rPr>
                <w:iCs/>
              </w:rPr>
              <w:t xml:space="preserve">Синдром гипертензии при ушибах головного мозга средней тяжести можно констатировать по показателям давления </w:t>
            </w:r>
            <w:proofErr w:type="gramStart"/>
            <w:r w:rsidRPr="00142400">
              <w:rPr>
                <w:iCs/>
              </w:rPr>
              <w:t>спинно-мозговой</w:t>
            </w:r>
            <w:proofErr w:type="gramEnd"/>
            <w:r w:rsidRPr="00142400">
              <w:rPr>
                <w:iCs/>
              </w:rPr>
              <w:t xml:space="preserve"> жидкости. Чему оно равно?</w:t>
            </w:r>
          </w:p>
        </w:tc>
        <w:tc>
          <w:tcPr>
            <w:tcW w:w="3118" w:type="dxa"/>
          </w:tcPr>
          <w:p w14:paraId="247E7E7E" w14:textId="176FBCF3" w:rsidR="00C246C9" w:rsidRPr="00142400" w:rsidRDefault="00C246C9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220-240 мм вод. ст.</w:t>
            </w:r>
          </w:p>
        </w:tc>
      </w:tr>
      <w:tr w:rsidR="00C246C9" w:rsidRPr="00142400" w14:paraId="4A967682" w14:textId="77777777" w:rsidTr="00A870D1">
        <w:trPr>
          <w:trHeight w:val="317"/>
        </w:trPr>
        <w:tc>
          <w:tcPr>
            <w:tcW w:w="7655" w:type="dxa"/>
          </w:tcPr>
          <w:p w14:paraId="34B658E2" w14:textId="57E6D263" w:rsidR="00C246C9" w:rsidRPr="00142400" w:rsidRDefault="00C246C9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8.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527CB7E2" w14:textId="3271840C" w:rsidR="00C246C9" w:rsidRPr="00142400" w:rsidRDefault="00C246C9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142400">
              <w:rPr>
                <w:iCs/>
              </w:rPr>
              <w:t>Какое осложнение ЧМТ позволяет точно подтвердить люмбальная пункция?</w:t>
            </w:r>
          </w:p>
        </w:tc>
        <w:tc>
          <w:tcPr>
            <w:tcW w:w="3118" w:type="dxa"/>
          </w:tcPr>
          <w:p w14:paraId="15A73484" w14:textId="3C7D4F44" w:rsidR="00C246C9" w:rsidRPr="00142400" w:rsidRDefault="00C246C9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субарахноидальное кровоизлияние</w:t>
            </w:r>
          </w:p>
        </w:tc>
      </w:tr>
      <w:tr w:rsidR="00C246C9" w:rsidRPr="00142400" w14:paraId="73C09726" w14:textId="77777777" w:rsidTr="00A870D1">
        <w:trPr>
          <w:trHeight w:val="317"/>
        </w:trPr>
        <w:tc>
          <w:tcPr>
            <w:tcW w:w="7655" w:type="dxa"/>
          </w:tcPr>
          <w:p w14:paraId="094D28CE" w14:textId="2E9B216D" w:rsidR="00C246C9" w:rsidRPr="00142400" w:rsidRDefault="00C246C9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9.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0231690" w14:textId="0E2CA034" w:rsidR="00C246C9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142400">
              <w:rPr>
                <w:iCs/>
              </w:rPr>
              <w:t>Что чаще всего при переломах костей таза повреждаются у мужчин?</w:t>
            </w:r>
          </w:p>
        </w:tc>
        <w:tc>
          <w:tcPr>
            <w:tcW w:w="3118" w:type="dxa"/>
          </w:tcPr>
          <w:p w14:paraId="0D258734" w14:textId="3EA583A7" w:rsidR="00C246C9" w:rsidRPr="00142400" w:rsidRDefault="00636A0F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простатическая часть уретры</w:t>
            </w:r>
          </w:p>
        </w:tc>
      </w:tr>
      <w:tr w:rsidR="00C246C9" w:rsidRPr="00142400" w14:paraId="62B0E644" w14:textId="77777777" w:rsidTr="00A870D1">
        <w:trPr>
          <w:trHeight w:val="317"/>
        </w:trPr>
        <w:tc>
          <w:tcPr>
            <w:tcW w:w="7655" w:type="dxa"/>
          </w:tcPr>
          <w:p w14:paraId="3E739506" w14:textId="6E9DD9D3" w:rsidR="00C246C9" w:rsidRPr="00142400" w:rsidRDefault="00C246C9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10.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328E9B5" w14:textId="7AF9EB74" w:rsidR="00C246C9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142400">
              <w:rPr>
                <w:iCs/>
              </w:rPr>
              <w:t>Преимущественно в какой области происходит отрыв прямой мышцы бедра?</w:t>
            </w:r>
          </w:p>
        </w:tc>
        <w:tc>
          <w:tcPr>
            <w:tcW w:w="3118" w:type="dxa"/>
          </w:tcPr>
          <w:p w14:paraId="039ABF7E" w14:textId="61A851B8" w:rsidR="00C246C9" w:rsidRPr="00142400" w:rsidRDefault="00636A0F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в области передней нижней оси подвздошной кости</w:t>
            </w:r>
          </w:p>
        </w:tc>
      </w:tr>
      <w:tr w:rsidR="00545090" w:rsidRPr="00142400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4727ADB0" w:rsidR="00545090" w:rsidRPr="00142400" w:rsidRDefault="00667984" w:rsidP="00472AF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142400">
              <w:rPr>
                <w:b/>
                <w:bCs/>
              </w:rPr>
              <w:t xml:space="preserve">Травматология и ортопедия </w:t>
            </w:r>
            <w:r w:rsidR="007A189B" w:rsidRPr="00142400">
              <w:rPr>
                <w:b/>
                <w:bCs/>
              </w:rPr>
              <w:t>– 2</w:t>
            </w:r>
            <w:r w:rsidR="00DE6B21" w:rsidRPr="00142400">
              <w:rPr>
                <w:b/>
                <w:bCs/>
              </w:rPr>
              <w:t xml:space="preserve"> семестр</w:t>
            </w:r>
          </w:p>
        </w:tc>
      </w:tr>
      <w:tr w:rsidR="00636A0F" w:rsidRPr="00142400" w14:paraId="7A7D0E9D" w14:textId="77777777" w:rsidTr="00A870D1">
        <w:trPr>
          <w:trHeight w:val="317"/>
        </w:trPr>
        <w:tc>
          <w:tcPr>
            <w:tcW w:w="7655" w:type="dxa"/>
          </w:tcPr>
          <w:p w14:paraId="51D12B7C" w14:textId="77777777" w:rsidR="00636A0F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C0136B2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Какой метод лечения является непригодным для остеосинтеза </w:t>
            </w:r>
            <w:proofErr w:type="spellStart"/>
            <w:r w:rsidRPr="00142400">
              <w:rPr>
                <w:iCs/>
              </w:rPr>
              <w:t>диафизарных</w:t>
            </w:r>
            <w:proofErr w:type="spellEnd"/>
            <w:r w:rsidRPr="00142400">
              <w:rPr>
                <w:iCs/>
              </w:rPr>
              <w:t xml:space="preserve"> переломов?</w:t>
            </w:r>
          </w:p>
          <w:p w14:paraId="459C0EEC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экстрамедуллярный плотный остеосинтез</w:t>
            </w:r>
          </w:p>
          <w:p w14:paraId="0EF55FC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внутрикостный плотный остеосинтез</w:t>
            </w:r>
          </w:p>
          <w:p w14:paraId="766852A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</w:t>
            </w:r>
            <w:proofErr w:type="spellStart"/>
            <w:r w:rsidRPr="00142400">
              <w:rPr>
                <w:iCs/>
              </w:rPr>
              <w:t>чрескостный</w:t>
            </w:r>
            <w:proofErr w:type="spellEnd"/>
            <w:r w:rsidRPr="00142400">
              <w:rPr>
                <w:iCs/>
              </w:rPr>
              <w:t xml:space="preserve"> остеосинтез аппаратами и устройствами</w:t>
            </w:r>
          </w:p>
          <w:p w14:paraId="607E075E" w14:textId="1B377FBA" w:rsidR="00636A0F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фиксаторы типа шелк, проволока, лента, спицы, винты, шурупы</w:t>
            </w:r>
          </w:p>
        </w:tc>
        <w:tc>
          <w:tcPr>
            <w:tcW w:w="3118" w:type="dxa"/>
          </w:tcPr>
          <w:p w14:paraId="5DED7A63" w14:textId="175B3761" w:rsidR="00636A0F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4.</w:t>
            </w:r>
          </w:p>
        </w:tc>
      </w:tr>
      <w:tr w:rsidR="00636A0F" w:rsidRPr="00142400" w14:paraId="3892EFDE" w14:textId="77777777" w:rsidTr="00A870D1">
        <w:trPr>
          <w:trHeight w:val="317"/>
        </w:trPr>
        <w:tc>
          <w:tcPr>
            <w:tcW w:w="7655" w:type="dxa"/>
          </w:tcPr>
          <w:p w14:paraId="2AA69765" w14:textId="77777777" w:rsidR="00636A0F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59944320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Каковы из нижеперечисленных противопоказания к накостному остеосинтезу?</w:t>
            </w:r>
          </w:p>
          <w:p w14:paraId="27E0121F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остеопороз костей</w:t>
            </w:r>
          </w:p>
          <w:p w14:paraId="5A23ED87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открытые переломы с обширной зоной повреждения мягких тканей</w:t>
            </w:r>
          </w:p>
          <w:p w14:paraId="2F5C2BB6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инфицированные переломы</w:t>
            </w:r>
          </w:p>
          <w:p w14:paraId="7E05AC8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обширные кожные рубцы, свищи, остеомиелит</w:t>
            </w:r>
          </w:p>
          <w:p w14:paraId="540AC8FE" w14:textId="3AB86E7E" w:rsidR="00636A0F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lastRenderedPageBreak/>
              <w:t>5. все перечисленное</w:t>
            </w:r>
          </w:p>
        </w:tc>
        <w:tc>
          <w:tcPr>
            <w:tcW w:w="3118" w:type="dxa"/>
          </w:tcPr>
          <w:p w14:paraId="3CCDA72B" w14:textId="7E134C80" w:rsidR="00636A0F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lastRenderedPageBreak/>
              <w:t>5.</w:t>
            </w:r>
          </w:p>
        </w:tc>
      </w:tr>
      <w:tr w:rsidR="00636A0F" w:rsidRPr="00142400" w14:paraId="43F1D66F" w14:textId="77777777" w:rsidTr="00A870D1">
        <w:trPr>
          <w:trHeight w:val="317"/>
        </w:trPr>
        <w:tc>
          <w:tcPr>
            <w:tcW w:w="7655" w:type="dxa"/>
          </w:tcPr>
          <w:p w14:paraId="7808E9EB" w14:textId="77777777" w:rsidR="00636A0F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163DB77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В </w:t>
            </w:r>
            <w:proofErr w:type="gramStart"/>
            <w:r w:rsidRPr="00142400">
              <w:rPr>
                <w:iCs/>
              </w:rPr>
              <w:t>каких  случаях</w:t>
            </w:r>
            <w:proofErr w:type="gramEnd"/>
            <w:r w:rsidRPr="00142400">
              <w:rPr>
                <w:iCs/>
              </w:rPr>
              <w:t xml:space="preserve"> необходимо проводить оперативный остеосинтез при переломе вертлужной впадины? </w:t>
            </w:r>
          </w:p>
          <w:p w14:paraId="58B45CCB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перелома вертлужной впадины с центральным вывихом бедра</w:t>
            </w:r>
          </w:p>
          <w:p w14:paraId="1A58CEA9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перелома края вертлужной впадины</w:t>
            </w:r>
          </w:p>
          <w:p w14:paraId="5BFCE6FC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краевого перелома впадины на уровне </w:t>
            </w:r>
            <w:proofErr w:type="spellStart"/>
            <w:r w:rsidRPr="00142400">
              <w:rPr>
                <w:iCs/>
              </w:rPr>
              <w:t>лимбуса</w:t>
            </w:r>
            <w:proofErr w:type="spellEnd"/>
          </w:p>
          <w:p w14:paraId="1036373A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с вывихом головки бедренной кости</w:t>
            </w:r>
          </w:p>
          <w:p w14:paraId="0AF17235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4. </w:t>
            </w:r>
            <w:proofErr w:type="spellStart"/>
            <w:r w:rsidRPr="00142400">
              <w:rPr>
                <w:iCs/>
              </w:rPr>
              <w:t>невправляющегося</w:t>
            </w:r>
            <w:proofErr w:type="spellEnd"/>
            <w:r w:rsidRPr="00142400">
              <w:rPr>
                <w:iCs/>
              </w:rPr>
              <w:t xml:space="preserve"> перелома</w:t>
            </w:r>
          </w:p>
          <w:p w14:paraId="0902C726" w14:textId="6BB70F54" w:rsidR="00636A0F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сложных многооскольчатых переломах вертлужной впадины</w:t>
            </w:r>
          </w:p>
        </w:tc>
        <w:tc>
          <w:tcPr>
            <w:tcW w:w="3118" w:type="dxa"/>
          </w:tcPr>
          <w:p w14:paraId="4A9EAA23" w14:textId="25277BFA" w:rsidR="00636A0F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4.</w:t>
            </w:r>
          </w:p>
        </w:tc>
      </w:tr>
      <w:tr w:rsidR="00636A0F" w:rsidRPr="00142400" w14:paraId="63E89955" w14:textId="77777777" w:rsidTr="00A870D1">
        <w:trPr>
          <w:trHeight w:val="317"/>
        </w:trPr>
        <w:tc>
          <w:tcPr>
            <w:tcW w:w="7655" w:type="dxa"/>
          </w:tcPr>
          <w:p w14:paraId="2FBC325F" w14:textId="77777777" w:rsidR="00636A0F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77C903D6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Для </w:t>
            </w:r>
            <w:proofErr w:type="spellStart"/>
            <w:r w:rsidRPr="00142400">
              <w:rPr>
                <w:iCs/>
              </w:rPr>
              <w:t>передне-тибиального</w:t>
            </w:r>
            <w:proofErr w:type="spellEnd"/>
            <w:r w:rsidRPr="00142400">
              <w:rPr>
                <w:iCs/>
              </w:rPr>
              <w:t xml:space="preserve"> синдрома характерно все перечисленное, кроме</w:t>
            </w:r>
          </w:p>
          <w:p w14:paraId="75A521D3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возникает вследствие перегрузки мышц разгибателей стопы</w:t>
            </w:r>
          </w:p>
          <w:p w14:paraId="5B0F89DF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происходит в результате прямого удара</w:t>
            </w:r>
          </w:p>
          <w:p w14:paraId="7E291157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сопровождается прогрессирующим отеком мягких тканей голени</w:t>
            </w:r>
          </w:p>
          <w:p w14:paraId="088B34F0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4. наиболее сильные боли в переднем отделе голени имеют место при отрыве ноги от земли</w:t>
            </w:r>
          </w:p>
          <w:p w14:paraId="61E53C61" w14:textId="5F7A9841" w:rsidR="00636A0F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сопровождается нарушением периферического артериального кровотока</w:t>
            </w:r>
          </w:p>
        </w:tc>
        <w:tc>
          <w:tcPr>
            <w:tcW w:w="3118" w:type="dxa"/>
          </w:tcPr>
          <w:p w14:paraId="324A3539" w14:textId="2E6D045B" w:rsidR="00636A0F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4.</w:t>
            </w:r>
          </w:p>
        </w:tc>
      </w:tr>
      <w:tr w:rsidR="00636A0F" w:rsidRPr="00142400" w14:paraId="2AFB6897" w14:textId="77777777" w:rsidTr="00A870D1">
        <w:trPr>
          <w:trHeight w:val="317"/>
        </w:trPr>
        <w:tc>
          <w:tcPr>
            <w:tcW w:w="7655" w:type="dxa"/>
          </w:tcPr>
          <w:p w14:paraId="6D4F329C" w14:textId="77777777" w:rsidR="00636A0F" w:rsidRPr="00142400" w:rsidRDefault="00636A0F" w:rsidP="00A870D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7444CF64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Чем характеризуется привычный вывих надколенника?</w:t>
            </w:r>
          </w:p>
          <w:p w14:paraId="0ED535D4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 латеральным смещением надколенника</w:t>
            </w:r>
          </w:p>
          <w:p w14:paraId="247EBB4B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2. меньшим размером внутренней площадки надколенника</w:t>
            </w:r>
          </w:p>
          <w:p w14:paraId="2CE3E558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3. натяжением латеральной порции четырехглавой мышцы</w:t>
            </w:r>
          </w:p>
          <w:p w14:paraId="3DE2242E" w14:textId="77777777" w:rsidR="00142400" w:rsidRPr="00142400" w:rsidRDefault="00142400" w:rsidP="0014240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4. </w:t>
            </w:r>
            <w:proofErr w:type="spellStart"/>
            <w:r w:rsidRPr="00142400">
              <w:rPr>
                <w:iCs/>
              </w:rPr>
              <w:t>рецидивностью</w:t>
            </w:r>
            <w:proofErr w:type="spellEnd"/>
            <w:r w:rsidRPr="00142400">
              <w:rPr>
                <w:iCs/>
              </w:rPr>
              <w:t>, привычностью и постоянством вывихов</w:t>
            </w:r>
          </w:p>
          <w:p w14:paraId="1255779F" w14:textId="2792CFEE" w:rsidR="00636A0F" w:rsidRPr="00142400" w:rsidRDefault="00142400" w:rsidP="0014240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5. всем перечисленным</w:t>
            </w:r>
          </w:p>
        </w:tc>
        <w:tc>
          <w:tcPr>
            <w:tcW w:w="3118" w:type="dxa"/>
          </w:tcPr>
          <w:p w14:paraId="73DAC66E" w14:textId="12207C69" w:rsidR="00636A0F" w:rsidRPr="00142400" w:rsidRDefault="00142400" w:rsidP="00A870D1">
            <w:pPr>
              <w:spacing w:before="0" w:after="0" w:line="240" w:lineRule="auto"/>
              <w:ind w:leftChars="0" w:left="0" w:firstLineChars="0" w:firstLine="0"/>
            </w:pPr>
            <w:r w:rsidRPr="00142400">
              <w:t>5.</w:t>
            </w:r>
          </w:p>
        </w:tc>
      </w:tr>
      <w:tr w:rsidR="00636A0F" w:rsidRPr="00142400" w14:paraId="12005C31" w14:textId="77777777" w:rsidTr="00A870D1">
        <w:trPr>
          <w:trHeight w:val="384"/>
        </w:trPr>
        <w:tc>
          <w:tcPr>
            <w:tcW w:w="7655" w:type="dxa"/>
          </w:tcPr>
          <w:p w14:paraId="4846E540" w14:textId="77777777" w:rsidR="00636A0F" w:rsidRPr="00142400" w:rsidRDefault="00636A0F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6.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62D5ACE0" w14:textId="3920EECF" w:rsidR="00636A0F" w:rsidRPr="00142400" w:rsidRDefault="00A47BA5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iCs/>
              </w:rPr>
              <w:t>В каком месте накостный фиксатор несет основную механическую нагрузку?</w:t>
            </w:r>
          </w:p>
        </w:tc>
        <w:tc>
          <w:tcPr>
            <w:tcW w:w="3118" w:type="dxa"/>
          </w:tcPr>
          <w:p w14:paraId="3A560B68" w14:textId="48DD7460" w:rsidR="00636A0F" w:rsidRPr="00142400" w:rsidRDefault="00A47BA5" w:rsidP="00A870D1">
            <w:pPr>
              <w:spacing w:before="0" w:after="0" w:line="240" w:lineRule="auto"/>
              <w:ind w:left="-2" w:firstLineChars="0" w:firstLine="0"/>
            </w:pPr>
            <w:r w:rsidRPr="00142400">
              <w:t>над областью перелома</w:t>
            </w:r>
          </w:p>
        </w:tc>
      </w:tr>
      <w:tr w:rsidR="00636A0F" w:rsidRPr="00142400" w14:paraId="2C01A2E3" w14:textId="77777777" w:rsidTr="00A870D1">
        <w:trPr>
          <w:trHeight w:val="384"/>
        </w:trPr>
        <w:tc>
          <w:tcPr>
            <w:tcW w:w="7655" w:type="dxa"/>
          </w:tcPr>
          <w:p w14:paraId="32DD7B40" w14:textId="10012741" w:rsidR="00636A0F" w:rsidRPr="00142400" w:rsidRDefault="00636A0F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7.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5CE099C" w14:textId="589E283F" w:rsidR="00636A0F" w:rsidRPr="00142400" w:rsidRDefault="00A47BA5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gramStart"/>
            <w:r w:rsidRPr="00142400">
              <w:rPr>
                <w:iCs/>
              </w:rPr>
              <w:t>Какой  остеосинтезу</w:t>
            </w:r>
            <w:proofErr w:type="gramEnd"/>
            <w:r w:rsidRPr="00142400">
              <w:rPr>
                <w:iCs/>
              </w:rPr>
              <w:t xml:space="preserve"> относится к "позднему" </w:t>
            </w:r>
            <w:proofErr w:type="spellStart"/>
            <w:r w:rsidRPr="00142400">
              <w:rPr>
                <w:iCs/>
              </w:rPr>
              <w:t>внеочаговому</w:t>
            </w:r>
            <w:proofErr w:type="spellEnd"/>
            <w:r w:rsidRPr="00142400">
              <w:rPr>
                <w:iCs/>
              </w:rPr>
              <w:t>?</w:t>
            </w:r>
          </w:p>
        </w:tc>
        <w:tc>
          <w:tcPr>
            <w:tcW w:w="3118" w:type="dxa"/>
          </w:tcPr>
          <w:p w14:paraId="7C538AD2" w14:textId="78F5F0DC" w:rsidR="00636A0F" w:rsidRPr="00142400" w:rsidRDefault="00A47BA5" w:rsidP="00A870D1">
            <w:pPr>
              <w:spacing w:before="0" w:after="0" w:line="240" w:lineRule="auto"/>
              <w:ind w:left="-2" w:firstLineChars="0" w:firstLine="0"/>
            </w:pPr>
            <w:r w:rsidRPr="00142400">
              <w:t>остеосинтез, проведенный спустя 21 сутки от момента травмы и до среднего срастания перелома</w:t>
            </w:r>
          </w:p>
        </w:tc>
      </w:tr>
      <w:tr w:rsidR="00636A0F" w:rsidRPr="00142400" w14:paraId="7B36AB18" w14:textId="77777777" w:rsidTr="00A870D1">
        <w:trPr>
          <w:trHeight w:val="384"/>
        </w:trPr>
        <w:tc>
          <w:tcPr>
            <w:tcW w:w="7655" w:type="dxa"/>
          </w:tcPr>
          <w:p w14:paraId="55D29709" w14:textId="4C875AD1" w:rsidR="00636A0F" w:rsidRPr="00142400" w:rsidRDefault="00636A0F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8.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0AF9136F" w14:textId="6A0762BA" w:rsidR="00636A0F" w:rsidRPr="00142400" w:rsidRDefault="00A47BA5" w:rsidP="00A47BA5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iCs/>
              </w:rPr>
              <w:t>Какую величину в сутки не должна превышать дозированная компрессия при стандартном компрессионно-дистракционном остеосинтезе?</w:t>
            </w:r>
          </w:p>
        </w:tc>
        <w:tc>
          <w:tcPr>
            <w:tcW w:w="3118" w:type="dxa"/>
          </w:tcPr>
          <w:p w14:paraId="106B30AA" w14:textId="579E3C44" w:rsidR="00636A0F" w:rsidRPr="00142400" w:rsidRDefault="00A47BA5" w:rsidP="00A870D1">
            <w:pPr>
              <w:spacing w:before="0" w:after="0" w:line="240" w:lineRule="auto"/>
              <w:ind w:left="-2" w:firstLineChars="0" w:firstLine="0"/>
            </w:pPr>
            <w:r w:rsidRPr="00142400">
              <w:t>0,3 см</w:t>
            </w:r>
          </w:p>
        </w:tc>
      </w:tr>
      <w:tr w:rsidR="00636A0F" w:rsidRPr="00142400" w14:paraId="4F32BDB5" w14:textId="77777777" w:rsidTr="00A870D1">
        <w:trPr>
          <w:trHeight w:val="384"/>
        </w:trPr>
        <w:tc>
          <w:tcPr>
            <w:tcW w:w="7655" w:type="dxa"/>
          </w:tcPr>
          <w:p w14:paraId="7B4EA08A" w14:textId="3471A14E" w:rsidR="00636A0F" w:rsidRPr="00142400" w:rsidRDefault="00636A0F" w:rsidP="00A870D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9.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1271D2D5" w14:textId="06538AAD" w:rsidR="00636A0F" w:rsidRPr="00142400" w:rsidRDefault="00A47BA5" w:rsidP="00A870D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iCs/>
              </w:rPr>
              <w:t>С какой скоростью целесообразно осуществлять закрытую репозицию отломков аппаратом внешней фиксации?</w:t>
            </w:r>
          </w:p>
        </w:tc>
        <w:tc>
          <w:tcPr>
            <w:tcW w:w="3118" w:type="dxa"/>
          </w:tcPr>
          <w:p w14:paraId="33B2033B" w14:textId="64EA29D4" w:rsidR="00636A0F" w:rsidRPr="00142400" w:rsidRDefault="00A47BA5" w:rsidP="00A870D1">
            <w:pPr>
              <w:spacing w:before="0" w:after="0" w:line="240" w:lineRule="auto"/>
              <w:ind w:left="-2" w:firstLineChars="0" w:firstLine="0"/>
            </w:pPr>
            <w:r w:rsidRPr="00142400">
              <w:t>1 мм в сутки</w:t>
            </w:r>
          </w:p>
        </w:tc>
      </w:tr>
      <w:tr w:rsidR="00472AFD" w:rsidRPr="00142400" w14:paraId="665916BB" w14:textId="77777777" w:rsidTr="00814E57">
        <w:trPr>
          <w:trHeight w:val="384"/>
        </w:trPr>
        <w:tc>
          <w:tcPr>
            <w:tcW w:w="7655" w:type="dxa"/>
          </w:tcPr>
          <w:p w14:paraId="1241F0BD" w14:textId="26460FD3" w:rsidR="00472AFD" w:rsidRPr="00142400" w:rsidRDefault="00636A0F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42400">
              <w:t>10</w:t>
            </w:r>
            <w:r w:rsidR="00472AFD" w:rsidRPr="00142400">
              <w:t>.</w:t>
            </w:r>
            <w:r w:rsidR="00472AFD" w:rsidRPr="00142400">
              <w:rPr>
                <w:rFonts w:eastAsia="Calibri"/>
                <w:iCs/>
              </w:rPr>
              <w:t xml:space="preserve"> Прочитайте</w:t>
            </w:r>
            <w:r w:rsidR="00472AFD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53D0B83E" w:rsidR="00472AFD" w:rsidRPr="00142400" w:rsidRDefault="00A47BA5" w:rsidP="00472AFD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iCs/>
              </w:rPr>
              <w:t>При повреждениях и заболеваниях какого отдела опорно-двигательной системы безусловен приоритет использования чрескожного компрессионно-дистракционного остеосинтеза?</w:t>
            </w:r>
          </w:p>
        </w:tc>
        <w:tc>
          <w:tcPr>
            <w:tcW w:w="3118" w:type="dxa"/>
          </w:tcPr>
          <w:p w14:paraId="156F3536" w14:textId="3A3FB0D5" w:rsidR="00472AFD" w:rsidRPr="00142400" w:rsidRDefault="00A870D1" w:rsidP="00472AFD">
            <w:pPr>
              <w:spacing w:before="0" w:after="0" w:line="240" w:lineRule="auto"/>
              <w:ind w:left="-2" w:firstLineChars="0" w:firstLine="0"/>
            </w:pPr>
            <w:r w:rsidRPr="00142400">
              <w:t>голени</w:t>
            </w:r>
          </w:p>
        </w:tc>
      </w:tr>
      <w:tr w:rsidR="000338FB" w:rsidRPr="00142400" w14:paraId="7CE9B9D6" w14:textId="77777777" w:rsidTr="00A870D1">
        <w:trPr>
          <w:trHeight w:val="341"/>
        </w:trPr>
        <w:tc>
          <w:tcPr>
            <w:tcW w:w="10773" w:type="dxa"/>
            <w:gridSpan w:val="2"/>
          </w:tcPr>
          <w:p w14:paraId="7A75311A" w14:textId="0D394153" w:rsidR="000338FB" w:rsidRPr="00142400" w:rsidRDefault="000338FB" w:rsidP="00A870D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142400">
              <w:rPr>
                <w:b/>
                <w:bCs/>
              </w:rPr>
              <w:t>Общественное здоровье и организация здравоохранения – 1 семестр</w:t>
            </w:r>
          </w:p>
        </w:tc>
      </w:tr>
      <w:tr w:rsidR="000338FB" w:rsidRPr="00142400" w14:paraId="47A36FBD" w14:textId="77777777" w:rsidTr="00A870D1">
        <w:trPr>
          <w:trHeight w:val="279"/>
        </w:trPr>
        <w:tc>
          <w:tcPr>
            <w:tcW w:w="7655" w:type="dxa"/>
          </w:tcPr>
          <w:p w14:paraId="1E1F70EA" w14:textId="77777777" w:rsidR="000338FB" w:rsidRPr="00142400" w:rsidRDefault="000338FB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E9660C7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фактор наиболее значимо влияет на уровень травматизма среди взрослого населения?</w:t>
            </w:r>
          </w:p>
          <w:p w14:paraId="1A0B9580" w14:textId="77777777" w:rsidR="002E42C0" w:rsidRPr="00142400" w:rsidRDefault="002E42C0" w:rsidP="002E42C0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Климатические условия</w:t>
            </w:r>
          </w:p>
          <w:p w14:paraId="497315DB" w14:textId="77777777" w:rsidR="002E42C0" w:rsidRPr="00142400" w:rsidRDefault="002E42C0" w:rsidP="002E42C0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Уровень медицинского образования</w:t>
            </w:r>
          </w:p>
          <w:p w14:paraId="5F1A61E7" w14:textId="77777777" w:rsidR="002E42C0" w:rsidRPr="00142400" w:rsidRDefault="002E42C0" w:rsidP="002E42C0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Социально-профессиональные условия</w:t>
            </w:r>
          </w:p>
          <w:p w14:paraId="547AF4A8" w14:textId="094886E8" w:rsidR="002E42C0" w:rsidRPr="00142400" w:rsidRDefault="002E42C0" w:rsidP="002E42C0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Качество обуви</w:t>
            </w:r>
          </w:p>
        </w:tc>
        <w:tc>
          <w:tcPr>
            <w:tcW w:w="3118" w:type="dxa"/>
          </w:tcPr>
          <w:p w14:paraId="0C08C613" w14:textId="3E6C180C" w:rsidR="000338FB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3</w:t>
            </w:r>
          </w:p>
        </w:tc>
      </w:tr>
      <w:tr w:rsidR="002E42C0" w:rsidRPr="00142400" w14:paraId="0EBA75D3" w14:textId="77777777" w:rsidTr="00A870D1">
        <w:trPr>
          <w:trHeight w:val="279"/>
        </w:trPr>
        <w:tc>
          <w:tcPr>
            <w:tcW w:w="7655" w:type="dxa"/>
          </w:tcPr>
          <w:p w14:paraId="5206BA34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245D0C83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Какая из дисциплин гуманитарного цикла помогает врачу лучше понимать психологию пациентов с тяжелыми травмами?</w:t>
            </w:r>
          </w:p>
          <w:p w14:paraId="20B5CD77" w14:textId="77777777" w:rsidR="002E42C0" w:rsidRPr="00142400" w:rsidRDefault="002E42C0" w:rsidP="002E42C0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lastRenderedPageBreak/>
              <w:t>История медицины</w:t>
            </w:r>
          </w:p>
          <w:p w14:paraId="799819D4" w14:textId="77777777" w:rsidR="002E42C0" w:rsidRPr="00142400" w:rsidRDefault="002E42C0" w:rsidP="002E42C0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Философия</w:t>
            </w:r>
          </w:p>
          <w:p w14:paraId="5B23E4C8" w14:textId="77777777" w:rsidR="002E42C0" w:rsidRPr="00142400" w:rsidRDefault="002E42C0" w:rsidP="002E42C0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Этика</w:t>
            </w:r>
          </w:p>
          <w:p w14:paraId="4B60BBCD" w14:textId="46883A64" w:rsidR="002E42C0" w:rsidRPr="00142400" w:rsidRDefault="002E42C0" w:rsidP="002E42C0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Медицинская психология</w:t>
            </w:r>
          </w:p>
        </w:tc>
        <w:tc>
          <w:tcPr>
            <w:tcW w:w="3118" w:type="dxa"/>
          </w:tcPr>
          <w:p w14:paraId="59117B77" w14:textId="7334FABF" w:rsidR="002E42C0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lastRenderedPageBreak/>
              <w:t>4</w:t>
            </w:r>
          </w:p>
        </w:tc>
      </w:tr>
      <w:tr w:rsidR="002E42C0" w:rsidRPr="00142400" w14:paraId="05D71D04" w14:textId="77777777" w:rsidTr="00A870D1">
        <w:trPr>
          <w:trHeight w:val="279"/>
        </w:trPr>
        <w:tc>
          <w:tcPr>
            <w:tcW w:w="7655" w:type="dxa"/>
          </w:tcPr>
          <w:p w14:paraId="3D122AAC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3C6CA195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метод естественнонаучных дисциплин используется при оценке прочности костной ткани?</w:t>
            </w:r>
          </w:p>
          <w:p w14:paraId="2E7FB289" w14:textId="77777777" w:rsidR="002E42C0" w:rsidRPr="00142400" w:rsidRDefault="002E42C0" w:rsidP="002E42C0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Биомеханический анализ</w:t>
            </w:r>
          </w:p>
          <w:p w14:paraId="73F110B3" w14:textId="77777777" w:rsidR="002E42C0" w:rsidRPr="00142400" w:rsidRDefault="002E42C0" w:rsidP="002E42C0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Социологический опрос</w:t>
            </w:r>
          </w:p>
          <w:p w14:paraId="021AA88E" w14:textId="77777777" w:rsidR="002E42C0" w:rsidRPr="00142400" w:rsidRDefault="002E42C0" w:rsidP="002E42C0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Психометрия</w:t>
            </w:r>
          </w:p>
          <w:p w14:paraId="2FA4723B" w14:textId="6850A8F6" w:rsidR="002E42C0" w:rsidRPr="00142400" w:rsidRDefault="002E42C0" w:rsidP="002E42C0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Эпидемиологический надзор</w:t>
            </w:r>
          </w:p>
        </w:tc>
        <w:tc>
          <w:tcPr>
            <w:tcW w:w="3118" w:type="dxa"/>
          </w:tcPr>
          <w:p w14:paraId="52BF095D" w14:textId="796ED9CD" w:rsidR="002E42C0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1</w:t>
            </w:r>
          </w:p>
        </w:tc>
      </w:tr>
      <w:tr w:rsidR="002E42C0" w:rsidRPr="00142400" w14:paraId="11A42D3F" w14:textId="77777777" w:rsidTr="00A870D1">
        <w:trPr>
          <w:trHeight w:val="279"/>
        </w:trPr>
        <w:tc>
          <w:tcPr>
            <w:tcW w:w="7655" w:type="dxa"/>
          </w:tcPr>
          <w:p w14:paraId="0E22A5C0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7ACC339F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показатель в травматологии важен для общественного здоровья при анализе инвалидизации?</w:t>
            </w:r>
          </w:p>
          <w:p w14:paraId="06E548D6" w14:textId="77777777" w:rsidR="002E42C0" w:rsidRPr="00142400" w:rsidRDefault="002E42C0" w:rsidP="002E42C0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Оборачиваемость койки</w:t>
            </w:r>
          </w:p>
          <w:p w14:paraId="2527E6C7" w14:textId="77777777" w:rsidR="002E42C0" w:rsidRPr="00142400" w:rsidRDefault="002E42C0" w:rsidP="002E42C0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Частота повторных операций</w:t>
            </w:r>
          </w:p>
          <w:p w14:paraId="06CD1A24" w14:textId="77777777" w:rsidR="002E42C0" w:rsidRPr="00142400" w:rsidRDefault="002E42C0" w:rsidP="002E42C0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Первичная инвалидность</w:t>
            </w:r>
          </w:p>
          <w:p w14:paraId="7DE9ABA7" w14:textId="6C36721C" w:rsidR="002E42C0" w:rsidRPr="00142400" w:rsidRDefault="002E42C0" w:rsidP="002E42C0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Количество консультаций</w:t>
            </w:r>
          </w:p>
        </w:tc>
        <w:tc>
          <w:tcPr>
            <w:tcW w:w="3118" w:type="dxa"/>
          </w:tcPr>
          <w:p w14:paraId="086B262C" w14:textId="7FC483A5" w:rsidR="002E42C0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3</w:t>
            </w:r>
          </w:p>
        </w:tc>
      </w:tr>
      <w:tr w:rsidR="002E42C0" w:rsidRPr="00142400" w14:paraId="22A32E8D" w14:textId="77777777" w:rsidTr="00A870D1">
        <w:trPr>
          <w:trHeight w:val="279"/>
        </w:trPr>
        <w:tc>
          <w:tcPr>
            <w:tcW w:w="7655" w:type="dxa"/>
          </w:tcPr>
          <w:p w14:paraId="33849447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3C3485BE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Что из </w:t>
            </w:r>
            <w:proofErr w:type="gramStart"/>
            <w:r w:rsidRPr="00142400">
              <w:rPr>
                <w:iCs/>
              </w:rPr>
              <w:t>ниже перечисленного</w:t>
            </w:r>
            <w:proofErr w:type="gramEnd"/>
            <w:r w:rsidRPr="00142400">
              <w:rPr>
                <w:iCs/>
              </w:rPr>
              <w:t xml:space="preserve"> относится к социальной проблеме, влияющей на рост уличного травматизма?</w:t>
            </w:r>
          </w:p>
          <w:p w14:paraId="45FBAFB3" w14:textId="77777777" w:rsidR="002E42C0" w:rsidRPr="00142400" w:rsidRDefault="002E42C0" w:rsidP="002E42C0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Доступность МРТ</w:t>
            </w:r>
          </w:p>
          <w:p w14:paraId="63905286" w14:textId="77777777" w:rsidR="002E42C0" w:rsidRPr="00142400" w:rsidRDefault="002E42C0" w:rsidP="002E42C0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Несоблюдение ПДД</w:t>
            </w:r>
          </w:p>
          <w:p w14:paraId="32BAB91F" w14:textId="77777777" w:rsidR="002E42C0" w:rsidRPr="00142400" w:rsidRDefault="002E42C0" w:rsidP="002E42C0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Дефицит ортопедов</w:t>
            </w:r>
          </w:p>
          <w:p w14:paraId="4D3AA06F" w14:textId="5090C1D2" w:rsidR="002E42C0" w:rsidRPr="00142400" w:rsidRDefault="002E42C0" w:rsidP="002E42C0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Наличие гистологических лабораторий</w:t>
            </w:r>
          </w:p>
        </w:tc>
        <w:tc>
          <w:tcPr>
            <w:tcW w:w="3118" w:type="dxa"/>
          </w:tcPr>
          <w:p w14:paraId="5D29AB72" w14:textId="5C68634A" w:rsidR="002E42C0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0338FB" w:rsidRPr="00142400" w14:paraId="4A70C87E" w14:textId="77777777" w:rsidTr="00A870D1">
        <w:trPr>
          <w:trHeight w:val="384"/>
        </w:trPr>
        <w:tc>
          <w:tcPr>
            <w:tcW w:w="7655" w:type="dxa"/>
          </w:tcPr>
          <w:p w14:paraId="6DE1AD94" w14:textId="77777777" w:rsidR="000338FB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6</w:t>
            </w:r>
            <w:r w:rsidR="000338FB" w:rsidRPr="00142400">
              <w:t>.</w:t>
            </w:r>
            <w:r w:rsidR="000338FB" w:rsidRPr="00142400">
              <w:rPr>
                <w:rFonts w:eastAsia="Calibri"/>
                <w:iCs/>
              </w:rPr>
              <w:t xml:space="preserve"> Прочитайте</w:t>
            </w:r>
            <w:r w:rsidR="000338FB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ED9838F" w14:textId="39739E0E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rPr>
                <w:rFonts w:eastAsia="Calibri"/>
              </w:rPr>
              <w:t>Какой фактор определяет социальную дезадаптацию травмированных?</w:t>
            </w:r>
          </w:p>
        </w:tc>
        <w:tc>
          <w:tcPr>
            <w:tcW w:w="3118" w:type="dxa"/>
          </w:tcPr>
          <w:p w14:paraId="0998EAB5" w14:textId="70736697" w:rsidR="000338FB" w:rsidRPr="00142400" w:rsidRDefault="002E42C0" w:rsidP="00A870D1">
            <w:pPr>
              <w:spacing w:before="0" w:after="0" w:line="240" w:lineRule="auto"/>
              <w:ind w:left="-2" w:firstLineChars="0" w:firstLine="0"/>
            </w:pPr>
            <w:r w:rsidRPr="00142400">
              <w:t>Снижение функции</w:t>
            </w:r>
          </w:p>
        </w:tc>
      </w:tr>
      <w:tr w:rsidR="002E42C0" w:rsidRPr="00142400" w14:paraId="48294D64" w14:textId="77777777" w:rsidTr="00A870D1">
        <w:trPr>
          <w:trHeight w:val="384"/>
        </w:trPr>
        <w:tc>
          <w:tcPr>
            <w:tcW w:w="7655" w:type="dxa"/>
          </w:tcPr>
          <w:p w14:paraId="53323946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7.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01A8CD04" w14:textId="0A184815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изучает медико-биологический подход в травматологии?</w:t>
            </w:r>
          </w:p>
        </w:tc>
        <w:tc>
          <w:tcPr>
            <w:tcW w:w="3118" w:type="dxa"/>
          </w:tcPr>
          <w:p w14:paraId="43CDC5C7" w14:textId="76607326" w:rsidR="002E42C0" w:rsidRPr="00142400" w:rsidRDefault="002E42C0" w:rsidP="00A870D1">
            <w:pPr>
              <w:spacing w:before="0" w:after="0" w:line="240" w:lineRule="auto"/>
              <w:ind w:left="-2" w:firstLineChars="0" w:firstLine="0"/>
            </w:pPr>
            <w:r w:rsidRPr="00142400">
              <w:t>Патофизиологию травмы</w:t>
            </w:r>
          </w:p>
        </w:tc>
      </w:tr>
      <w:tr w:rsidR="002E42C0" w:rsidRPr="00142400" w14:paraId="66A05D86" w14:textId="77777777" w:rsidTr="00A870D1">
        <w:trPr>
          <w:trHeight w:val="384"/>
        </w:trPr>
        <w:tc>
          <w:tcPr>
            <w:tcW w:w="7655" w:type="dxa"/>
          </w:tcPr>
          <w:p w14:paraId="294A05E5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8.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2589429D" w14:textId="49B31EBD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Какой метод используется для оценки риска травматизма в профессии?</w:t>
            </w:r>
          </w:p>
        </w:tc>
        <w:tc>
          <w:tcPr>
            <w:tcW w:w="3118" w:type="dxa"/>
          </w:tcPr>
          <w:p w14:paraId="1DCD436D" w14:textId="1F6FA6A5" w:rsidR="002E42C0" w:rsidRPr="00142400" w:rsidRDefault="002E42C0" w:rsidP="00A870D1">
            <w:pPr>
              <w:spacing w:before="0" w:after="0" w:line="240" w:lineRule="auto"/>
              <w:ind w:left="-2" w:firstLineChars="0" w:firstLine="0"/>
            </w:pPr>
            <w:r w:rsidRPr="00142400">
              <w:t>Аналитический обзор</w:t>
            </w:r>
          </w:p>
        </w:tc>
      </w:tr>
      <w:tr w:rsidR="002E42C0" w:rsidRPr="00142400" w14:paraId="28B7F7C7" w14:textId="77777777" w:rsidTr="00A870D1">
        <w:trPr>
          <w:trHeight w:val="384"/>
        </w:trPr>
        <w:tc>
          <w:tcPr>
            <w:tcW w:w="7655" w:type="dxa"/>
          </w:tcPr>
          <w:p w14:paraId="00311A79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9.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5E44D14" w14:textId="5D8BFF59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обеспечивает междисциплинарный подход в лечении травм?</w:t>
            </w:r>
          </w:p>
        </w:tc>
        <w:tc>
          <w:tcPr>
            <w:tcW w:w="3118" w:type="dxa"/>
          </w:tcPr>
          <w:p w14:paraId="626DC8A9" w14:textId="67CBDEA2" w:rsidR="002E42C0" w:rsidRPr="00142400" w:rsidRDefault="002E42C0" w:rsidP="00A870D1">
            <w:pPr>
              <w:spacing w:before="0" w:after="0" w:line="240" w:lineRule="auto"/>
              <w:ind w:left="-2" w:firstLineChars="0" w:firstLine="0"/>
            </w:pPr>
            <w:r w:rsidRPr="00142400">
              <w:t>Комплексная реабилитация</w:t>
            </w:r>
          </w:p>
        </w:tc>
      </w:tr>
      <w:tr w:rsidR="002E42C0" w:rsidRPr="00142400" w14:paraId="1B12E96C" w14:textId="77777777" w:rsidTr="00A870D1">
        <w:trPr>
          <w:trHeight w:val="384"/>
        </w:trPr>
        <w:tc>
          <w:tcPr>
            <w:tcW w:w="7655" w:type="dxa"/>
          </w:tcPr>
          <w:p w14:paraId="23858A7C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10.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13BB33F" w14:textId="150E27A5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Какая социальная мера снижает риск повторных травм?</w:t>
            </w:r>
          </w:p>
        </w:tc>
        <w:tc>
          <w:tcPr>
            <w:tcW w:w="3118" w:type="dxa"/>
          </w:tcPr>
          <w:p w14:paraId="2A585DCA" w14:textId="2CEE0F7F" w:rsidR="002E42C0" w:rsidRPr="00142400" w:rsidRDefault="002E42C0" w:rsidP="00A870D1">
            <w:pPr>
              <w:spacing w:before="0" w:after="0" w:line="240" w:lineRule="auto"/>
              <w:ind w:left="-2" w:firstLineChars="0" w:firstLine="0"/>
            </w:pPr>
            <w:r w:rsidRPr="00142400">
              <w:t>Профилактическое обучение</w:t>
            </w:r>
          </w:p>
        </w:tc>
      </w:tr>
      <w:tr w:rsidR="000338FB" w:rsidRPr="00142400" w14:paraId="191B35CA" w14:textId="77777777" w:rsidTr="00A870D1">
        <w:trPr>
          <w:trHeight w:val="341"/>
        </w:trPr>
        <w:tc>
          <w:tcPr>
            <w:tcW w:w="10773" w:type="dxa"/>
            <w:gridSpan w:val="2"/>
          </w:tcPr>
          <w:p w14:paraId="63C86017" w14:textId="0CB52AD0" w:rsidR="000338FB" w:rsidRPr="00142400" w:rsidRDefault="000338FB" w:rsidP="00A870D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142400">
              <w:rPr>
                <w:b/>
                <w:bCs/>
              </w:rPr>
              <w:t>Производственная (клиническая) практика – 1,2 семестры</w:t>
            </w:r>
          </w:p>
        </w:tc>
      </w:tr>
      <w:tr w:rsidR="002E42C0" w:rsidRPr="00142400" w14:paraId="2DF730C0" w14:textId="77777777" w:rsidTr="00A870D1">
        <w:trPr>
          <w:trHeight w:val="279"/>
        </w:trPr>
        <w:tc>
          <w:tcPr>
            <w:tcW w:w="7655" w:type="dxa"/>
          </w:tcPr>
          <w:p w14:paraId="7D08D00E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2AFB0E4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Какой метод эпидемиологии используется для изучения сезонности переломов у пожилых людей?</w:t>
            </w:r>
          </w:p>
          <w:p w14:paraId="0922065B" w14:textId="77777777" w:rsidR="002E42C0" w:rsidRPr="00142400" w:rsidRDefault="002E42C0" w:rsidP="002E42C0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Рандомизированное исследование</w:t>
            </w:r>
          </w:p>
          <w:p w14:paraId="795A7745" w14:textId="77777777" w:rsidR="002E42C0" w:rsidRPr="00142400" w:rsidRDefault="002E42C0" w:rsidP="002E42C0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Регрессионный анализ</w:t>
            </w:r>
          </w:p>
          <w:p w14:paraId="1E9E8456" w14:textId="77777777" w:rsidR="002E42C0" w:rsidRPr="00142400" w:rsidRDefault="002E42C0" w:rsidP="002E42C0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Мониторинг</w:t>
            </w:r>
          </w:p>
          <w:p w14:paraId="324E1C23" w14:textId="3CDB79D6" w:rsidR="002E42C0" w:rsidRPr="00142400" w:rsidRDefault="002E42C0" w:rsidP="002E42C0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Динамический анализ</w:t>
            </w:r>
          </w:p>
        </w:tc>
        <w:tc>
          <w:tcPr>
            <w:tcW w:w="3118" w:type="dxa"/>
          </w:tcPr>
          <w:p w14:paraId="799A4287" w14:textId="4ADDD737" w:rsidR="002E42C0" w:rsidRPr="00142400" w:rsidRDefault="002E42C0" w:rsidP="002E42C0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4</w:t>
            </w:r>
          </w:p>
        </w:tc>
      </w:tr>
      <w:tr w:rsidR="002E42C0" w:rsidRPr="00142400" w14:paraId="4292B5F0" w14:textId="77777777" w:rsidTr="00A870D1">
        <w:trPr>
          <w:trHeight w:val="384"/>
        </w:trPr>
        <w:tc>
          <w:tcPr>
            <w:tcW w:w="7655" w:type="dxa"/>
          </w:tcPr>
          <w:p w14:paraId="0CA12E88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1368203D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Какой вид профилактики переломов у населения относится к социальной и медико-биологической сфере одновременно?</w:t>
            </w:r>
          </w:p>
          <w:p w14:paraId="1CA98546" w14:textId="77777777" w:rsidR="002E42C0" w:rsidRPr="00142400" w:rsidRDefault="002E42C0" w:rsidP="002E42C0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Имплантация эндопротеза</w:t>
            </w:r>
          </w:p>
          <w:p w14:paraId="2E6AA25A" w14:textId="77777777" w:rsidR="002E42C0" w:rsidRPr="00142400" w:rsidRDefault="002E42C0" w:rsidP="002E42C0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Витаминизация продуктов</w:t>
            </w:r>
          </w:p>
          <w:p w14:paraId="4BE31AF4" w14:textId="77777777" w:rsidR="002E42C0" w:rsidRPr="00142400" w:rsidRDefault="002E42C0" w:rsidP="002E42C0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Профилактический массаж</w:t>
            </w:r>
          </w:p>
          <w:p w14:paraId="0BBFECC6" w14:textId="53E8E314" w:rsidR="002E42C0" w:rsidRPr="00142400" w:rsidRDefault="002E42C0" w:rsidP="002E42C0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42400">
              <w:rPr>
                <w:rFonts w:eastAsia="Calibri"/>
                <w:lang w:eastAsia="en-US"/>
              </w:rPr>
              <w:t>Медицинское страхование</w:t>
            </w:r>
          </w:p>
        </w:tc>
        <w:tc>
          <w:tcPr>
            <w:tcW w:w="3118" w:type="dxa"/>
          </w:tcPr>
          <w:p w14:paraId="5CEB1BB4" w14:textId="285C622A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2</w:t>
            </w:r>
          </w:p>
        </w:tc>
      </w:tr>
      <w:tr w:rsidR="002E42C0" w:rsidRPr="00142400" w14:paraId="3D722C06" w14:textId="77777777" w:rsidTr="00A870D1">
        <w:trPr>
          <w:trHeight w:val="384"/>
        </w:trPr>
        <w:tc>
          <w:tcPr>
            <w:tcW w:w="7655" w:type="dxa"/>
          </w:tcPr>
          <w:p w14:paraId="48E210B9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142400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00340202" w14:textId="77777777" w:rsidR="002E42C0" w:rsidRPr="00142400" w:rsidRDefault="002E42C0" w:rsidP="002E42C0">
            <w:pPr>
              <w:pStyle w:val="a5"/>
              <w:spacing w:before="0" w:beforeAutospacing="0" w:after="0" w:afterAutospacing="0"/>
            </w:pPr>
            <w:r w:rsidRPr="00142400">
              <w:t>Какой документ регулирует организацию травматолого-ортопедической помощи в рамках системы ОМС?</w:t>
            </w:r>
          </w:p>
          <w:p w14:paraId="663DC4C4" w14:textId="77777777" w:rsidR="002E42C0" w:rsidRPr="00142400" w:rsidRDefault="002E42C0" w:rsidP="002E42C0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142400">
              <w:t>Конституция РФ</w:t>
            </w:r>
          </w:p>
          <w:p w14:paraId="6AB27C54" w14:textId="77777777" w:rsidR="002E42C0" w:rsidRPr="00142400" w:rsidRDefault="002E42C0" w:rsidP="002E42C0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142400">
              <w:t>Клинико-статистические группы</w:t>
            </w:r>
          </w:p>
          <w:p w14:paraId="5C5884AC" w14:textId="77777777" w:rsidR="002E42C0" w:rsidRPr="00142400" w:rsidRDefault="002E42C0" w:rsidP="002E42C0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142400">
              <w:t>Стандарты медпомощи</w:t>
            </w:r>
          </w:p>
          <w:p w14:paraId="134C9388" w14:textId="756E6D17" w:rsidR="002E42C0" w:rsidRPr="00142400" w:rsidRDefault="002E42C0" w:rsidP="002E42C0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142400">
              <w:lastRenderedPageBreak/>
              <w:t>СанПиН</w:t>
            </w:r>
          </w:p>
        </w:tc>
        <w:tc>
          <w:tcPr>
            <w:tcW w:w="3118" w:type="dxa"/>
          </w:tcPr>
          <w:p w14:paraId="7BC486BE" w14:textId="285C0CE9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lastRenderedPageBreak/>
              <w:t>3</w:t>
            </w:r>
          </w:p>
        </w:tc>
      </w:tr>
      <w:tr w:rsidR="002E42C0" w:rsidRPr="00142400" w14:paraId="18766F15" w14:textId="77777777" w:rsidTr="00A870D1">
        <w:trPr>
          <w:trHeight w:val="384"/>
        </w:trPr>
        <w:tc>
          <w:tcPr>
            <w:tcW w:w="7655" w:type="dxa"/>
          </w:tcPr>
          <w:p w14:paraId="2649850E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142400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09DFE4F4" w14:textId="77777777" w:rsidR="002E42C0" w:rsidRPr="00142400" w:rsidRDefault="002E42C0" w:rsidP="002E42C0">
            <w:pPr>
              <w:pStyle w:val="a5"/>
              <w:spacing w:before="0" w:beforeAutospacing="0" w:after="0" w:afterAutospacing="0"/>
            </w:pPr>
            <w:r w:rsidRPr="00142400">
              <w:t>Какой гуманитарный аспект важен при ведении пациентов с ампутациями?</w:t>
            </w:r>
          </w:p>
          <w:p w14:paraId="6D5F12F2" w14:textId="77777777" w:rsidR="002E42C0" w:rsidRPr="00142400" w:rsidRDefault="002E42C0" w:rsidP="002E42C0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142400">
              <w:t>Распределение медикаментов</w:t>
            </w:r>
          </w:p>
          <w:p w14:paraId="7366B17E" w14:textId="77777777" w:rsidR="002E42C0" w:rsidRPr="00142400" w:rsidRDefault="002E42C0" w:rsidP="002E42C0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142400">
              <w:t>Юридическое сопровождение</w:t>
            </w:r>
          </w:p>
          <w:p w14:paraId="45B4180C" w14:textId="77777777" w:rsidR="002E42C0" w:rsidRPr="00142400" w:rsidRDefault="002E42C0" w:rsidP="002E42C0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142400">
              <w:t>Социальная реабилитация</w:t>
            </w:r>
          </w:p>
          <w:p w14:paraId="0635C69B" w14:textId="70F18C5E" w:rsidR="002E42C0" w:rsidRPr="00142400" w:rsidRDefault="002E42C0" w:rsidP="002E42C0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142400">
              <w:t>Протезирование</w:t>
            </w:r>
          </w:p>
        </w:tc>
        <w:tc>
          <w:tcPr>
            <w:tcW w:w="3118" w:type="dxa"/>
          </w:tcPr>
          <w:p w14:paraId="5810D2DE" w14:textId="7DA2E250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3</w:t>
            </w:r>
          </w:p>
        </w:tc>
      </w:tr>
      <w:tr w:rsidR="002E42C0" w:rsidRPr="00142400" w14:paraId="1CD37C92" w14:textId="77777777" w:rsidTr="00A870D1">
        <w:trPr>
          <w:trHeight w:val="384"/>
        </w:trPr>
        <w:tc>
          <w:tcPr>
            <w:tcW w:w="7655" w:type="dxa"/>
          </w:tcPr>
          <w:p w14:paraId="2BFDA2E2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142400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7634F519" w14:textId="77777777" w:rsidR="002E42C0" w:rsidRPr="00142400" w:rsidRDefault="002E42C0" w:rsidP="002E42C0">
            <w:pPr>
              <w:pStyle w:val="a5"/>
              <w:spacing w:before="0" w:beforeAutospacing="0" w:after="0" w:afterAutospacing="0"/>
            </w:pPr>
            <w:r w:rsidRPr="00142400">
              <w:t>Какой метод анализа чаще всего применяют при изучении качества оказания помощи при травмах?</w:t>
            </w:r>
          </w:p>
          <w:p w14:paraId="68ABBF76" w14:textId="77777777" w:rsidR="002E42C0" w:rsidRPr="00142400" w:rsidRDefault="002E42C0" w:rsidP="002E42C0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142400">
              <w:t>Качественный контент-анализ</w:t>
            </w:r>
          </w:p>
          <w:p w14:paraId="1FDCFAB2" w14:textId="77777777" w:rsidR="002E42C0" w:rsidRPr="00142400" w:rsidRDefault="002E42C0" w:rsidP="002E42C0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proofErr w:type="spellStart"/>
            <w:r w:rsidRPr="00142400">
              <w:t>Когортное</w:t>
            </w:r>
            <w:proofErr w:type="spellEnd"/>
            <w:r w:rsidRPr="00142400">
              <w:t xml:space="preserve"> исследование</w:t>
            </w:r>
          </w:p>
          <w:p w14:paraId="7B8A368F" w14:textId="77777777" w:rsidR="002E42C0" w:rsidRPr="00142400" w:rsidRDefault="002E42C0" w:rsidP="002E42C0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142400">
              <w:t>SWOT-анализ</w:t>
            </w:r>
          </w:p>
          <w:p w14:paraId="6F617FE2" w14:textId="1721ABE6" w:rsidR="002E42C0" w:rsidRPr="00142400" w:rsidRDefault="002E42C0" w:rsidP="002E42C0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142400">
              <w:t>Сравнение тарифов ОМС</w:t>
            </w:r>
          </w:p>
        </w:tc>
        <w:tc>
          <w:tcPr>
            <w:tcW w:w="3118" w:type="dxa"/>
          </w:tcPr>
          <w:p w14:paraId="0A73F039" w14:textId="01CC4DDB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3</w:t>
            </w:r>
          </w:p>
        </w:tc>
      </w:tr>
      <w:tr w:rsidR="002E42C0" w:rsidRPr="00142400" w14:paraId="5FEE1271" w14:textId="77777777" w:rsidTr="00A870D1">
        <w:trPr>
          <w:trHeight w:val="384"/>
        </w:trPr>
        <w:tc>
          <w:tcPr>
            <w:tcW w:w="7655" w:type="dxa"/>
          </w:tcPr>
          <w:p w14:paraId="694F5652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6.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125C4187" w14:textId="7D472A3E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Какой показатель характеризует качество работы травмпункта?</w:t>
            </w:r>
          </w:p>
        </w:tc>
        <w:tc>
          <w:tcPr>
            <w:tcW w:w="3118" w:type="dxa"/>
          </w:tcPr>
          <w:p w14:paraId="784A92C9" w14:textId="5C544EE8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Время реакции</w:t>
            </w:r>
          </w:p>
        </w:tc>
      </w:tr>
      <w:tr w:rsidR="002E42C0" w:rsidRPr="00142400" w14:paraId="1E0D5E96" w14:textId="77777777" w:rsidTr="00A870D1">
        <w:trPr>
          <w:trHeight w:val="384"/>
        </w:trPr>
        <w:tc>
          <w:tcPr>
            <w:tcW w:w="7655" w:type="dxa"/>
          </w:tcPr>
          <w:p w14:paraId="7C37084F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7.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6FAABDF6" w14:textId="0D917C42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включает гуманитарный аспект при работе с травмированными?</w:t>
            </w:r>
          </w:p>
        </w:tc>
        <w:tc>
          <w:tcPr>
            <w:tcW w:w="3118" w:type="dxa"/>
          </w:tcPr>
          <w:p w14:paraId="04467544" w14:textId="2ECA3C9A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Психологическая поддержка</w:t>
            </w:r>
          </w:p>
        </w:tc>
      </w:tr>
      <w:tr w:rsidR="002E42C0" w:rsidRPr="00142400" w14:paraId="199FE120" w14:textId="77777777" w:rsidTr="00A870D1">
        <w:trPr>
          <w:trHeight w:val="384"/>
        </w:trPr>
        <w:tc>
          <w:tcPr>
            <w:tcW w:w="7655" w:type="dxa"/>
          </w:tcPr>
          <w:p w14:paraId="1AE5AC6B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8.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E2A93A8" w14:textId="760C9845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является ключевым для общественного здоровья в травматологии?</w:t>
            </w:r>
          </w:p>
        </w:tc>
        <w:tc>
          <w:tcPr>
            <w:tcW w:w="3118" w:type="dxa"/>
          </w:tcPr>
          <w:p w14:paraId="526F79C8" w14:textId="1B7F2F45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Снижение инвалидности</w:t>
            </w:r>
          </w:p>
        </w:tc>
      </w:tr>
      <w:tr w:rsidR="002E42C0" w:rsidRPr="00142400" w14:paraId="7CB84BA7" w14:textId="77777777" w:rsidTr="00A870D1">
        <w:trPr>
          <w:trHeight w:val="384"/>
        </w:trPr>
        <w:tc>
          <w:tcPr>
            <w:tcW w:w="7655" w:type="dxa"/>
          </w:tcPr>
          <w:p w14:paraId="6C4EA65F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9.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3C77E6D" w14:textId="0F0F5D10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Какой документ регламентирует стандарты травматологической помощи?</w:t>
            </w:r>
          </w:p>
        </w:tc>
        <w:tc>
          <w:tcPr>
            <w:tcW w:w="3118" w:type="dxa"/>
          </w:tcPr>
          <w:p w14:paraId="4749FE94" w14:textId="16E98C1D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Клинические рекомендации</w:t>
            </w:r>
          </w:p>
        </w:tc>
      </w:tr>
      <w:tr w:rsidR="002E42C0" w:rsidRPr="00142400" w14:paraId="6CF0D5EE" w14:textId="77777777" w:rsidTr="00A870D1">
        <w:trPr>
          <w:trHeight w:val="384"/>
        </w:trPr>
        <w:tc>
          <w:tcPr>
            <w:tcW w:w="7655" w:type="dxa"/>
          </w:tcPr>
          <w:p w14:paraId="57D834B5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10.</w:t>
            </w:r>
            <w:r w:rsidRPr="00142400">
              <w:rPr>
                <w:rFonts w:eastAsia="Calibri"/>
                <w:iCs/>
              </w:rPr>
              <w:t xml:space="preserve"> Прочитайте</w:t>
            </w:r>
            <w:r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2768B25B" w14:textId="3EE0EC71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Какой подход применяется для оценки эффективности профилактических программ травматизма?</w:t>
            </w:r>
          </w:p>
        </w:tc>
        <w:tc>
          <w:tcPr>
            <w:tcW w:w="3118" w:type="dxa"/>
          </w:tcPr>
          <w:p w14:paraId="768F27A5" w14:textId="1D33D64C" w:rsidR="002E42C0" w:rsidRPr="00142400" w:rsidRDefault="002E42C0" w:rsidP="002E42C0">
            <w:pPr>
              <w:spacing w:before="0" w:after="0" w:line="240" w:lineRule="auto"/>
              <w:ind w:left="-2" w:firstLineChars="0" w:firstLine="0"/>
            </w:pPr>
            <w:r w:rsidRPr="00142400">
              <w:t>Эпидемиологический анализ</w:t>
            </w:r>
          </w:p>
        </w:tc>
      </w:tr>
    </w:tbl>
    <w:p w14:paraId="7CCC6C35" w14:textId="77777777" w:rsidR="000338FB" w:rsidRPr="00142400" w:rsidRDefault="000338FB" w:rsidP="000338FB">
      <w:pPr>
        <w:spacing w:before="0" w:after="0" w:line="20" w:lineRule="atLeast"/>
        <w:ind w:leftChars="0" w:left="0" w:firstLineChars="0" w:firstLine="0"/>
        <w:jc w:val="both"/>
      </w:pPr>
    </w:p>
    <w:p w14:paraId="50CF8C82" w14:textId="3E632698" w:rsidR="000338FB" w:rsidRPr="00142400" w:rsidRDefault="000338FB" w:rsidP="000338FB">
      <w:pPr>
        <w:spacing w:before="0" w:after="0" w:line="240" w:lineRule="auto"/>
        <w:ind w:leftChars="0" w:left="0" w:firstLineChars="0" w:firstLine="0"/>
        <w:jc w:val="center"/>
        <w:rPr>
          <w:b/>
          <w:bCs/>
          <w:u w:val="single"/>
        </w:rPr>
      </w:pPr>
      <w:r w:rsidRPr="00142400">
        <w:rPr>
          <w:b/>
          <w:bCs/>
          <w:u w:val="single"/>
        </w:rPr>
        <w:t>Факультативы: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0338FB" w:rsidRPr="00142400" w14:paraId="01272EF7" w14:textId="77777777" w:rsidTr="00A870D1">
        <w:trPr>
          <w:trHeight w:val="341"/>
        </w:trPr>
        <w:tc>
          <w:tcPr>
            <w:tcW w:w="10773" w:type="dxa"/>
            <w:gridSpan w:val="2"/>
          </w:tcPr>
          <w:p w14:paraId="0AF5576A" w14:textId="0842B858" w:rsidR="000338FB" w:rsidRPr="00142400" w:rsidRDefault="000338FB" w:rsidP="00A870D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142400">
              <w:rPr>
                <w:b/>
                <w:bCs/>
              </w:rPr>
              <w:t>Иностранный язык в сфере профессиональной коммуникации– 1,2 семестры</w:t>
            </w:r>
          </w:p>
        </w:tc>
      </w:tr>
      <w:tr w:rsidR="000338FB" w:rsidRPr="00142400" w14:paraId="6249C5AE" w14:textId="77777777" w:rsidTr="00A870D1">
        <w:trPr>
          <w:trHeight w:val="279"/>
        </w:trPr>
        <w:tc>
          <w:tcPr>
            <w:tcW w:w="7655" w:type="dxa"/>
          </w:tcPr>
          <w:p w14:paraId="42C1777C" w14:textId="77777777" w:rsidR="000338FB" w:rsidRPr="00142400" w:rsidRDefault="000338FB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1.</w:t>
            </w:r>
            <w:r w:rsidRPr="00142400">
              <w:t xml:space="preserve"> </w:t>
            </w:r>
            <w:r w:rsidRPr="00142400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ACB6159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 переводится термин "</w:t>
            </w:r>
            <w:proofErr w:type="spellStart"/>
            <w:r w:rsidRPr="00142400">
              <w:rPr>
                <w:iCs/>
              </w:rPr>
              <w:t>fracture</w:t>
            </w:r>
            <w:proofErr w:type="spellEnd"/>
            <w:r w:rsidRPr="00142400">
              <w:rPr>
                <w:iCs/>
              </w:rPr>
              <w:t>"?</w:t>
            </w:r>
          </w:p>
          <w:p w14:paraId="37624E01" w14:textId="77777777" w:rsidR="002E42C0" w:rsidRPr="00142400" w:rsidRDefault="002E42C0" w:rsidP="002E42C0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Воспаление</w:t>
            </w:r>
          </w:p>
          <w:p w14:paraId="515746D5" w14:textId="77777777" w:rsidR="002E42C0" w:rsidRPr="00142400" w:rsidRDefault="002E42C0" w:rsidP="002E42C0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Перелом</w:t>
            </w:r>
          </w:p>
          <w:p w14:paraId="1C453911" w14:textId="77777777" w:rsidR="002E42C0" w:rsidRPr="00142400" w:rsidRDefault="002E42C0" w:rsidP="002E42C0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Рана</w:t>
            </w:r>
          </w:p>
          <w:p w14:paraId="035AE3B1" w14:textId="46C9C1EE" w:rsidR="002E42C0" w:rsidRPr="00142400" w:rsidRDefault="002E42C0" w:rsidP="002E42C0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Операция</w:t>
            </w:r>
          </w:p>
        </w:tc>
        <w:tc>
          <w:tcPr>
            <w:tcW w:w="3118" w:type="dxa"/>
          </w:tcPr>
          <w:p w14:paraId="50DDA683" w14:textId="4521A6D8" w:rsidR="000338FB" w:rsidRPr="00142400" w:rsidRDefault="002E42C0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5B2549D9" w14:textId="77777777" w:rsidTr="00A870D1">
        <w:trPr>
          <w:trHeight w:val="279"/>
        </w:trPr>
        <w:tc>
          <w:tcPr>
            <w:tcW w:w="7655" w:type="dxa"/>
          </w:tcPr>
          <w:p w14:paraId="589947DF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72C961D0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Что означает аббревиатура "MRI"?</w:t>
            </w:r>
          </w:p>
          <w:p w14:paraId="32BA6F82" w14:textId="77777777" w:rsidR="00C1776F" w:rsidRPr="00142400" w:rsidRDefault="00C1776F" w:rsidP="00C1776F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Медицинское обследование</w:t>
            </w:r>
          </w:p>
          <w:p w14:paraId="3554AD50" w14:textId="77777777" w:rsidR="00C1776F" w:rsidRPr="00142400" w:rsidRDefault="00C1776F" w:rsidP="00C1776F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Магнитно-резонансная томография</w:t>
            </w:r>
          </w:p>
          <w:p w14:paraId="0C899CCC" w14:textId="77777777" w:rsidR="00C1776F" w:rsidRPr="00142400" w:rsidRDefault="00C1776F" w:rsidP="00C1776F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Медицинская реабилитация</w:t>
            </w:r>
          </w:p>
          <w:p w14:paraId="66991417" w14:textId="418103BE" w:rsidR="00C1776F" w:rsidRPr="00142400" w:rsidRDefault="00C1776F" w:rsidP="00C1776F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Мышечное растяжение</w:t>
            </w:r>
          </w:p>
        </w:tc>
        <w:tc>
          <w:tcPr>
            <w:tcW w:w="3118" w:type="dxa"/>
          </w:tcPr>
          <w:p w14:paraId="19A49CEF" w14:textId="0D7972DB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5FCF5762" w14:textId="77777777" w:rsidTr="00A870D1">
        <w:trPr>
          <w:trHeight w:val="279"/>
        </w:trPr>
        <w:tc>
          <w:tcPr>
            <w:tcW w:w="7655" w:type="dxa"/>
          </w:tcPr>
          <w:p w14:paraId="0B357747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4F12632C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 правильно сказать «перелом бедра» на английском?</w:t>
            </w:r>
          </w:p>
          <w:p w14:paraId="0F73606F" w14:textId="77777777" w:rsidR="00C1776F" w:rsidRPr="00142400" w:rsidRDefault="00C1776F" w:rsidP="00C1776F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Hip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dislocation</w:t>
            </w:r>
            <w:proofErr w:type="spellEnd"/>
          </w:p>
          <w:p w14:paraId="584746CF" w14:textId="77777777" w:rsidR="00C1776F" w:rsidRPr="00142400" w:rsidRDefault="00C1776F" w:rsidP="00C1776F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Hip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fracture</w:t>
            </w:r>
            <w:proofErr w:type="spellEnd"/>
          </w:p>
          <w:p w14:paraId="41744DCA" w14:textId="77777777" w:rsidR="00C1776F" w:rsidRPr="00142400" w:rsidRDefault="00C1776F" w:rsidP="00C1776F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Knee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fracture</w:t>
            </w:r>
            <w:proofErr w:type="spellEnd"/>
          </w:p>
          <w:p w14:paraId="7BC12A3E" w14:textId="44E24E1F" w:rsidR="00C1776F" w:rsidRPr="00142400" w:rsidRDefault="00C1776F" w:rsidP="00C1776F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Arm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fracture</w:t>
            </w:r>
            <w:proofErr w:type="spellEnd"/>
          </w:p>
        </w:tc>
        <w:tc>
          <w:tcPr>
            <w:tcW w:w="3118" w:type="dxa"/>
          </w:tcPr>
          <w:p w14:paraId="3C7E9964" w14:textId="38DBDB19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7BDAC082" w14:textId="77777777" w:rsidTr="00A870D1">
        <w:trPr>
          <w:trHeight w:val="279"/>
        </w:trPr>
        <w:tc>
          <w:tcPr>
            <w:tcW w:w="7655" w:type="dxa"/>
          </w:tcPr>
          <w:p w14:paraId="3D2A278B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1DFD70A1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Какой термин используется для «травматического шока»?</w:t>
            </w:r>
          </w:p>
          <w:p w14:paraId="1ED68B89" w14:textId="77777777" w:rsidR="00C1776F" w:rsidRPr="00142400" w:rsidRDefault="00C1776F" w:rsidP="00C1776F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Traumatic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stress</w:t>
            </w:r>
            <w:proofErr w:type="spellEnd"/>
          </w:p>
          <w:p w14:paraId="27B3BF58" w14:textId="77777777" w:rsidR="00C1776F" w:rsidRPr="00142400" w:rsidRDefault="00C1776F" w:rsidP="00C1776F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Traumatic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shock</w:t>
            </w:r>
            <w:proofErr w:type="spellEnd"/>
          </w:p>
          <w:p w14:paraId="35C04BC4" w14:textId="77777777" w:rsidR="00C1776F" w:rsidRPr="00142400" w:rsidRDefault="00C1776F" w:rsidP="00C1776F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Trauma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surgery</w:t>
            </w:r>
            <w:proofErr w:type="spellEnd"/>
          </w:p>
          <w:p w14:paraId="32B235E9" w14:textId="12A326F7" w:rsidR="00C1776F" w:rsidRPr="00142400" w:rsidRDefault="00C1776F" w:rsidP="00C1776F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Trauma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care</w:t>
            </w:r>
            <w:proofErr w:type="spellEnd"/>
          </w:p>
        </w:tc>
        <w:tc>
          <w:tcPr>
            <w:tcW w:w="3118" w:type="dxa"/>
          </w:tcPr>
          <w:p w14:paraId="79CB0063" w14:textId="181A96D1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0D9245CC" w14:textId="77777777" w:rsidTr="00A870D1">
        <w:trPr>
          <w:trHeight w:val="279"/>
        </w:trPr>
        <w:tc>
          <w:tcPr>
            <w:tcW w:w="7655" w:type="dxa"/>
          </w:tcPr>
          <w:p w14:paraId="7D2D78CA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581D011C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lastRenderedPageBreak/>
              <w:t>Какой из терминов означает «сортировка пострадавших»?</w:t>
            </w:r>
          </w:p>
          <w:p w14:paraId="6BC07C6A" w14:textId="77777777" w:rsidR="00C1776F" w:rsidRPr="00142400" w:rsidRDefault="00C1776F" w:rsidP="00C1776F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Sorting</w:t>
            </w:r>
            <w:proofErr w:type="spellEnd"/>
          </w:p>
          <w:p w14:paraId="5271E844" w14:textId="77777777" w:rsidR="00C1776F" w:rsidRPr="00142400" w:rsidRDefault="00C1776F" w:rsidP="00C1776F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Triage</w:t>
            </w:r>
            <w:proofErr w:type="spellEnd"/>
          </w:p>
          <w:p w14:paraId="76E858FC" w14:textId="77777777" w:rsidR="00C1776F" w:rsidRPr="00142400" w:rsidRDefault="00C1776F" w:rsidP="00C1776F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Transfer</w:t>
            </w:r>
          </w:p>
          <w:p w14:paraId="659F2B7E" w14:textId="234EC724" w:rsidR="00C1776F" w:rsidRPr="00142400" w:rsidRDefault="00C1776F" w:rsidP="00C1776F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Treatment</w:t>
            </w:r>
            <w:proofErr w:type="spellEnd"/>
          </w:p>
        </w:tc>
        <w:tc>
          <w:tcPr>
            <w:tcW w:w="3118" w:type="dxa"/>
          </w:tcPr>
          <w:p w14:paraId="26545D76" w14:textId="203A7936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lastRenderedPageBreak/>
              <w:t>2</w:t>
            </w:r>
          </w:p>
        </w:tc>
      </w:tr>
      <w:tr w:rsidR="002E42C0" w:rsidRPr="00142400" w14:paraId="6854F772" w14:textId="77777777" w:rsidTr="00A870D1">
        <w:trPr>
          <w:trHeight w:val="279"/>
        </w:trPr>
        <w:tc>
          <w:tcPr>
            <w:tcW w:w="7655" w:type="dxa"/>
          </w:tcPr>
          <w:p w14:paraId="499C17C4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6. Прочитайте задание и выберите верный вариант ответа:  </w:t>
            </w:r>
          </w:p>
          <w:p w14:paraId="5FE1E768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Что означает слово "</w:t>
            </w:r>
            <w:proofErr w:type="spellStart"/>
            <w:r w:rsidRPr="00142400">
              <w:rPr>
                <w:iCs/>
              </w:rPr>
              <w:t>cast</w:t>
            </w:r>
            <w:proofErr w:type="spellEnd"/>
            <w:r w:rsidRPr="00142400">
              <w:rPr>
                <w:iCs/>
              </w:rPr>
              <w:t>" в травматологии?</w:t>
            </w:r>
          </w:p>
          <w:p w14:paraId="78775EBD" w14:textId="77777777" w:rsidR="00C1776F" w:rsidRPr="00142400" w:rsidRDefault="00C1776F" w:rsidP="00C1776F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Перевязка</w:t>
            </w:r>
          </w:p>
          <w:p w14:paraId="167A7053" w14:textId="77777777" w:rsidR="00C1776F" w:rsidRPr="00142400" w:rsidRDefault="00C1776F" w:rsidP="00C1776F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Лангета</w:t>
            </w:r>
          </w:p>
          <w:p w14:paraId="7233D6C6" w14:textId="77777777" w:rsidR="00C1776F" w:rsidRPr="00142400" w:rsidRDefault="00C1776F" w:rsidP="00C1776F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Гипс</w:t>
            </w:r>
          </w:p>
          <w:p w14:paraId="31A76BE6" w14:textId="254C3CBC" w:rsidR="00C1776F" w:rsidRPr="00142400" w:rsidRDefault="00C1776F" w:rsidP="00C1776F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Операция</w:t>
            </w:r>
          </w:p>
        </w:tc>
        <w:tc>
          <w:tcPr>
            <w:tcW w:w="3118" w:type="dxa"/>
          </w:tcPr>
          <w:p w14:paraId="7EE312CB" w14:textId="78C2B4B0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3</w:t>
            </w:r>
          </w:p>
        </w:tc>
      </w:tr>
      <w:tr w:rsidR="002E42C0" w:rsidRPr="00142400" w14:paraId="656A2C77" w14:textId="77777777" w:rsidTr="00A870D1">
        <w:trPr>
          <w:trHeight w:val="279"/>
        </w:trPr>
        <w:tc>
          <w:tcPr>
            <w:tcW w:w="7655" w:type="dxa"/>
          </w:tcPr>
          <w:p w14:paraId="28F3D266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7. Прочитайте задание и выберите верный вариант ответа:  </w:t>
            </w:r>
          </w:p>
          <w:p w14:paraId="50DEA798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 перевести «оживление пациента»?</w:t>
            </w:r>
          </w:p>
          <w:p w14:paraId="08D04445" w14:textId="77777777" w:rsidR="00C1776F" w:rsidRPr="00142400" w:rsidRDefault="00C1776F" w:rsidP="00C1776F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Patient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treatment</w:t>
            </w:r>
            <w:proofErr w:type="spellEnd"/>
          </w:p>
          <w:p w14:paraId="38D7BA92" w14:textId="77777777" w:rsidR="00C1776F" w:rsidRPr="00142400" w:rsidRDefault="00C1776F" w:rsidP="00C1776F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Patient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resuscitation</w:t>
            </w:r>
            <w:proofErr w:type="spellEnd"/>
          </w:p>
          <w:p w14:paraId="471D5306" w14:textId="77777777" w:rsidR="00C1776F" w:rsidRPr="00142400" w:rsidRDefault="00C1776F" w:rsidP="00C1776F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Patient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recovery</w:t>
            </w:r>
            <w:proofErr w:type="spellEnd"/>
          </w:p>
          <w:p w14:paraId="0B818F4C" w14:textId="47A7EE6A" w:rsidR="00C1776F" w:rsidRPr="00142400" w:rsidRDefault="00C1776F" w:rsidP="00C1776F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Patient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transfer</w:t>
            </w:r>
            <w:proofErr w:type="spellEnd"/>
          </w:p>
        </w:tc>
        <w:tc>
          <w:tcPr>
            <w:tcW w:w="3118" w:type="dxa"/>
          </w:tcPr>
          <w:p w14:paraId="046302AC" w14:textId="10722995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3E18951A" w14:textId="77777777" w:rsidTr="00A870D1">
        <w:trPr>
          <w:trHeight w:val="279"/>
        </w:trPr>
        <w:tc>
          <w:tcPr>
            <w:tcW w:w="7655" w:type="dxa"/>
          </w:tcPr>
          <w:p w14:paraId="75E2648B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8. Прочитайте задание и выберите верный вариант ответа:  </w:t>
            </w:r>
          </w:p>
          <w:p w14:paraId="388E5D98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Что означает термин "</w:t>
            </w:r>
            <w:proofErr w:type="spellStart"/>
            <w:r w:rsidRPr="00142400">
              <w:rPr>
                <w:iCs/>
              </w:rPr>
              <w:t>dislocation</w:t>
            </w:r>
            <w:proofErr w:type="spellEnd"/>
            <w:r w:rsidRPr="00142400">
              <w:rPr>
                <w:iCs/>
              </w:rPr>
              <w:t>"?</w:t>
            </w:r>
          </w:p>
          <w:p w14:paraId="48A95587" w14:textId="77777777" w:rsidR="00C1776F" w:rsidRPr="00142400" w:rsidRDefault="00C1776F" w:rsidP="00C1776F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Перелом</w:t>
            </w:r>
          </w:p>
          <w:p w14:paraId="2342F68F" w14:textId="77777777" w:rsidR="00C1776F" w:rsidRPr="00142400" w:rsidRDefault="00C1776F" w:rsidP="00C1776F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Вывих</w:t>
            </w:r>
          </w:p>
          <w:p w14:paraId="5AF98F9C" w14:textId="77777777" w:rsidR="00C1776F" w:rsidRPr="00142400" w:rsidRDefault="00C1776F" w:rsidP="00C1776F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Травма</w:t>
            </w:r>
          </w:p>
          <w:p w14:paraId="5BCB1B20" w14:textId="3B1E15A8" w:rsidR="00C1776F" w:rsidRPr="00142400" w:rsidRDefault="00C1776F" w:rsidP="00C1776F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Ушиб</w:t>
            </w:r>
          </w:p>
        </w:tc>
        <w:tc>
          <w:tcPr>
            <w:tcW w:w="3118" w:type="dxa"/>
          </w:tcPr>
          <w:p w14:paraId="19DC93A3" w14:textId="0C31907F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2E42C0" w:rsidRPr="00142400" w14:paraId="288663A0" w14:textId="77777777" w:rsidTr="00A870D1">
        <w:trPr>
          <w:trHeight w:val="279"/>
        </w:trPr>
        <w:tc>
          <w:tcPr>
            <w:tcW w:w="7655" w:type="dxa"/>
          </w:tcPr>
          <w:p w14:paraId="4650F014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9. Прочитайте задание и выберите верный вариант ответа:  </w:t>
            </w:r>
          </w:p>
          <w:p w14:paraId="255E4582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Как правильно сказать «острая боль» на английском?</w:t>
            </w:r>
          </w:p>
          <w:p w14:paraId="2C9D55F5" w14:textId="77777777" w:rsidR="00C1776F" w:rsidRPr="00142400" w:rsidRDefault="00C1776F" w:rsidP="00C1776F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Chronic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pain</w:t>
            </w:r>
            <w:proofErr w:type="spellEnd"/>
          </w:p>
          <w:p w14:paraId="2AF767A7" w14:textId="77777777" w:rsidR="00C1776F" w:rsidRPr="00142400" w:rsidRDefault="00C1776F" w:rsidP="00C1776F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Mild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pain</w:t>
            </w:r>
            <w:proofErr w:type="spellEnd"/>
          </w:p>
          <w:p w14:paraId="70504EBA" w14:textId="77777777" w:rsidR="00C1776F" w:rsidRPr="00142400" w:rsidRDefault="00C1776F" w:rsidP="00C1776F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Acute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pain</w:t>
            </w:r>
            <w:proofErr w:type="spellEnd"/>
          </w:p>
          <w:p w14:paraId="27E93E5B" w14:textId="1D2668E2" w:rsidR="00C1776F" w:rsidRPr="00142400" w:rsidRDefault="00C1776F" w:rsidP="00C1776F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142400">
              <w:rPr>
                <w:iCs/>
              </w:rPr>
              <w:t>Dull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pain</w:t>
            </w:r>
            <w:proofErr w:type="spellEnd"/>
          </w:p>
        </w:tc>
        <w:tc>
          <w:tcPr>
            <w:tcW w:w="3118" w:type="dxa"/>
          </w:tcPr>
          <w:p w14:paraId="3A09E441" w14:textId="65925EE5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3</w:t>
            </w:r>
          </w:p>
        </w:tc>
      </w:tr>
      <w:tr w:rsidR="002E42C0" w:rsidRPr="00142400" w14:paraId="0B20BB5C" w14:textId="77777777" w:rsidTr="00A870D1">
        <w:trPr>
          <w:trHeight w:val="279"/>
        </w:trPr>
        <w:tc>
          <w:tcPr>
            <w:tcW w:w="7655" w:type="dxa"/>
          </w:tcPr>
          <w:p w14:paraId="70D28450" w14:textId="77777777" w:rsidR="002E42C0" w:rsidRPr="00142400" w:rsidRDefault="002E42C0" w:rsidP="002E42C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 xml:space="preserve">10. Прочитайте задание и выберите верный вариант ответа:  </w:t>
            </w:r>
          </w:p>
          <w:p w14:paraId="473E44B8" w14:textId="77777777" w:rsidR="00C1776F" w:rsidRPr="00142400" w:rsidRDefault="00C1776F" w:rsidP="00C1776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Что означает "</w:t>
            </w:r>
            <w:proofErr w:type="spellStart"/>
            <w:r w:rsidRPr="00142400">
              <w:rPr>
                <w:iCs/>
              </w:rPr>
              <w:t>emergency</w:t>
            </w:r>
            <w:proofErr w:type="spellEnd"/>
            <w:r w:rsidRPr="00142400">
              <w:rPr>
                <w:iCs/>
              </w:rPr>
              <w:t xml:space="preserve"> </w:t>
            </w:r>
            <w:proofErr w:type="spellStart"/>
            <w:r w:rsidRPr="00142400">
              <w:rPr>
                <w:iCs/>
              </w:rPr>
              <w:t>room</w:t>
            </w:r>
            <w:proofErr w:type="spellEnd"/>
            <w:r w:rsidRPr="00142400">
              <w:rPr>
                <w:iCs/>
              </w:rPr>
              <w:t>"?</w:t>
            </w:r>
          </w:p>
          <w:p w14:paraId="3ADF2148" w14:textId="77777777" w:rsidR="00C1776F" w:rsidRPr="00142400" w:rsidRDefault="00C1776F" w:rsidP="00C1776F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Палата</w:t>
            </w:r>
          </w:p>
          <w:p w14:paraId="1D0CAA37" w14:textId="77777777" w:rsidR="00C1776F" w:rsidRPr="00142400" w:rsidRDefault="00C1776F" w:rsidP="00C1776F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Приёмное отделение</w:t>
            </w:r>
          </w:p>
          <w:p w14:paraId="09EAB868" w14:textId="77777777" w:rsidR="00C1776F" w:rsidRPr="00142400" w:rsidRDefault="00C1776F" w:rsidP="00C1776F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Операционная</w:t>
            </w:r>
          </w:p>
          <w:p w14:paraId="43D86C9F" w14:textId="3F93B6E9" w:rsidR="00C1776F" w:rsidRPr="00142400" w:rsidRDefault="00C1776F" w:rsidP="00C1776F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142400">
              <w:rPr>
                <w:iCs/>
              </w:rPr>
              <w:t>Реанимация</w:t>
            </w:r>
          </w:p>
        </w:tc>
        <w:tc>
          <w:tcPr>
            <w:tcW w:w="3118" w:type="dxa"/>
          </w:tcPr>
          <w:p w14:paraId="60CBF271" w14:textId="20DCE0C3" w:rsidR="002E42C0" w:rsidRPr="00142400" w:rsidRDefault="00C1776F" w:rsidP="00A870D1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142400">
              <w:t>2</w:t>
            </w:r>
          </w:p>
        </w:tc>
      </w:tr>
      <w:tr w:rsidR="000338FB" w:rsidRPr="00142400" w14:paraId="77F2F30D" w14:textId="77777777" w:rsidTr="00A870D1">
        <w:trPr>
          <w:trHeight w:val="384"/>
        </w:trPr>
        <w:tc>
          <w:tcPr>
            <w:tcW w:w="7655" w:type="dxa"/>
          </w:tcPr>
          <w:p w14:paraId="524B42D8" w14:textId="77777777" w:rsidR="000338FB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11</w:t>
            </w:r>
            <w:r w:rsidR="000338FB" w:rsidRPr="00142400">
              <w:t>.</w:t>
            </w:r>
            <w:r w:rsidR="000338FB" w:rsidRPr="00142400">
              <w:rPr>
                <w:rFonts w:eastAsia="Calibri"/>
                <w:iCs/>
              </w:rPr>
              <w:t xml:space="preserve"> Прочитайте</w:t>
            </w:r>
            <w:r w:rsidR="000338FB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60CB3BB5" w14:textId="37C3C0D2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rPr>
                <w:rFonts w:eastAsia="Calibri"/>
              </w:rPr>
              <w:t>Как по-английски «перелом со смещением»?</w:t>
            </w:r>
          </w:p>
        </w:tc>
        <w:tc>
          <w:tcPr>
            <w:tcW w:w="3118" w:type="dxa"/>
          </w:tcPr>
          <w:p w14:paraId="6FBE709C" w14:textId="3366B894" w:rsidR="000338FB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proofErr w:type="spellStart"/>
            <w:r w:rsidRPr="00142400">
              <w:t>Displaced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fracture</w:t>
            </w:r>
            <w:proofErr w:type="spellEnd"/>
          </w:p>
        </w:tc>
      </w:tr>
      <w:tr w:rsidR="002E42C0" w:rsidRPr="00142400" w14:paraId="6B95ED7E" w14:textId="77777777" w:rsidTr="00A870D1">
        <w:trPr>
          <w:trHeight w:val="384"/>
        </w:trPr>
        <w:tc>
          <w:tcPr>
            <w:tcW w:w="7655" w:type="dxa"/>
          </w:tcPr>
          <w:p w14:paraId="4BAD99AD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12.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4458B3F0" w14:textId="5BDC2111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 переводится «травматологическое отделение»?</w:t>
            </w:r>
          </w:p>
        </w:tc>
        <w:tc>
          <w:tcPr>
            <w:tcW w:w="3118" w:type="dxa"/>
          </w:tcPr>
          <w:p w14:paraId="19FBCA8B" w14:textId="450356DF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proofErr w:type="spellStart"/>
            <w:r w:rsidRPr="00142400">
              <w:t>Trauma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unit</w:t>
            </w:r>
            <w:proofErr w:type="spellEnd"/>
          </w:p>
        </w:tc>
      </w:tr>
      <w:tr w:rsidR="002E42C0" w:rsidRPr="00142400" w14:paraId="66383BF0" w14:textId="77777777" w:rsidTr="00A870D1">
        <w:trPr>
          <w:trHeight w:val="384"/>
        </w:trPr>
        <w:tc>
          <w:tcPr>
            <w:tcW w:w="7655" w:type="dxa"/>
          </w:tcPr>
          <w:p w14:paraId="33ABB636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13.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6D904E50" w14:textId="436ECA4C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 называется «восстановление подвижности сустава»?</w:t>
            </w:r>
          </w:p>
        </w:tc>
        <w:tc>
          <w:tcPr>
            <w:tcW w:w="3118" w:type="dxa"/>
          </w:tcPr>
          <w:p w14:paraId="541935F8" w14:textId="47FFCA66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r w:rsidRPr="00142400">
              <w:t xml:space="preserve">Joint </w:t>
            </w:r>
            <w:proofErr w:type="spellStart"/>
            <w:r w:rsidRPr="00142400">
              <w:t>mobilization</w:t>
            </w:r>
            <w:proofErr w:type="spellEnd"/>
          </w:p>
        </w:tc>
      </w:tr>
      <w:tr w:rsidR="002E42C0" w:rsidRPr="00142400" w14:paraId="0B8F6F39" w14:textId="77777777" w:rsidTr="00A870D1">
        <w:trPr>
          <w:trHeight w:val="384"/>
        </w:trPr>
        <w:tc>
          <w:tcPr>
            <w:tcW w:w="7655" w:type="dxa"/>
          </w:tcPr>
          <w:p w14:paraId="4FBA18C8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14.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2E25EEF1" w14:textId="65802EBF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означает «</w:t>
            </w:r>
            <w:proofErr w:type="spellStart"/>
            <w:r w:rsidRPr="00142400">
              <w:t>open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reduction</w:t>
            </w:r>
            <w:proofErr w:type="spellEnd"/>
            <w:r w:rsidRPr="00142400">
              <w:t>» в контексте лечения переломов?</w:t>
            </w:r>
          </w:p>
        </w:tc>
        <w:tc>
          <w:tcPr>
            <w:tcW w:w="3118" w:type="dxa"/>
          </w:tcPr>
          <w:p w14:paraId="004C5617" w14:textId="4DE5D6C0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r w:rsidRPr="00142400">
              <w:t>Открытая репозиция</w:t>
            </w:r>
          </w:p>
        </w:tc>
      </w:tr>
      <w:tr w:rsidR="002E42C0" w:rsidRPr="00142400" w14:paraId="0186610F" w14:textId="77777777" w:rsidTr="00A870D1">
        <w:trPr>
          <w:trHeight w:val="384"/>
        </w:trPr>
        <w:tc>
          <w:tcPr>
            <w:tcW w:w="7655" w:type="dxa"/>
          </w:tcPr>
          <w:p w14:paraId="19E7F768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15.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51FEC0C6" w14:textId="333C2AD1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 переводится термин «</w:t>
            </w:r>
            <w:proofErr w:type="spellStart"/>
            <w:r w:rsidRPr="00142400">
              <w:t>internal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fixation</w:t>
            </w:r>
            <w:proofErr w:type="spellEnd"/>
            <w:r w:rsidRPr="00142400">
              <w:t>»?</w:t>
            </w:r>
          </w:p>
        </w:tc>
        <w:tc>
          <w:tcPr>
            <w:tcW w:w="3118" w:type="dxa"/>
          </w:tcPr>
          <w:p w14:paraId="35365C79" w14:textId="77376B3B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r w:rsidRPr="00142400">
              <w:t>Внутренний остеосинтез</w:t>
            </w:r>
          </w:p>
        </w:tc>
      </w:tr>
      <w:tr w:rsidR="002E42C0" w:rsidRPr="00142400" w14:paraId="7EF2456F" w14:textId="77777777" w:rsidTr="00A870D1">
        <w:trPr>
          <w:trHeight w:val="384"/>
        </w:trPr>
        <w:tc>
          <w:tcPr>
            <w:tcW w:w="7655" w:type="dxa"/>
          </w:tcPr>
          <w:p w14:paraId="4BD6B677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16.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53347BD6" w14:textId="3810E398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 по-английски «временная иммобилизация»?</w:t>
            </w:r>
          </w:p>
        </w:tc>
        <w:tc>
          <w:tcPr>
            <w:tcW w:w="3118" w:type="dxa"/>
          </w:tcPr>
          <w:p w14:paraId="1F7FA539" w14:textId="3C3A1BEA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proofErr w:type="spellStart"/>
            <w:r w:rsidRPr="00142400">
              <w:t>Temporary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immobilization</w:t>
            </w:r>
            <w:proofErr w:type="spellEnd"/>
          </w:p>
        </w:tc>
      </w:tr>
      <w:tr w:rsidR="002E42C0" w:rsidRPr="00142400" w14:paraId="411A1702" w14:textId="77777777" w:rsidTr="00A870D1">
        <w:trPr>
          <w:trHeight w:val="384"/>
        </w:trPr>
        <w:tc>
          <w:tcPr>
            <w:tcW w:w="7655" w:type="dxa"/>
          </w:tcPr>
          <w:p w14:paraId="27A49004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17.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10DCB9C" w14:textId="1E2F5128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Какой термин используется для «послеоперационного ухода»?</w:t>
            </w:r>
          </w:p>
        </w:tc>
        <w:tc>
          <w:tcPr>
            <w:tcW w:w="3118" w:type="dxa"/>
          </w:tcPr>
          <w:p w14:paraId="3949038D" w14:textId="271C91D8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proofErr w:type="spellStart"/>
            <w:r w:rsidRPr="00142400">
              <w:t>Postoperative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care</w:t>
            </w:r>
            <w:proofErr w:type="spellEnd"/>
          </w:p>
        </w:tc>
      </w:tr>
      <w:tr w:rsidR="002E42C0" w:rsidRPr="00142400" w14:paraId="48FFADB8" w14:textId="77777777" w:rsidTr="00A870D1">
        <w:trPr>
          <w:trHeight w:val="384"/>
        </w:trPr>
        <w:tc>
          <w:tcPr>
            <w:tcW w:w="7655" w:type="dxa"/>
          </w:tcPr>
          <w:p w14:paraId="403E79CA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18.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76A8C34B" w14:textId="320E559B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такое «</w:t>
            </w:r>
            <w:proofErr w:type="spellStart"/>
            <w:r w:rsidRPr="00142400">
              <w:t>bone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graft</w:t>
            </w:r>
            <w:proofErr w:type="spellEnd"/>
            <w:r w:rsidRPr="00142400">
              <w:t>»?</w:t>
            </w:r>
          </w:p>
        </w:tc>
        <w:tc>
          <w:tcPr>
            <w:tcW w:w="3118" w:type="dxa"/>
          </w:tcPr>
          <w:p w14:paraId="4359041D" w14:textId="343AA31D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r w:rsidRPr="00142400">
              <w:t>Костный трансплантат</w:t>
            </w:r>
          </w:p>
        </w:tc>
      </w:tr>
      <w:tr w:rsidR="002E42C0" w:rsidRPr="00142400" w14:paraId="5C9D18B6" w14:textId="77777777" w:rsidTr="00A870D1">
        <w:trPr>
          <w:trHeight w:val="384"/>
        </w:trPr>
        <w:tc>
          <w:tcPr>
            <w:tcW w:w="7655" w:type="dxa"/>
          </w:tcPr>
          <w:p w14:paraId="33EA5744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19.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617D2F58" w14:textId="209473F7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Как по-английски «нагрузка на конечность»?</w:t>
            </w:r>
          </w:p>
        </w:tc>
        <w:tc>
          <w:tcPr>
            <w:tcW w:w="3118" w:type="dxa"/>
          </w:tcPr>
          <w:p w14:paraId="1A8E353D" w14:textId="3BBF5245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proofErr w:type="spellStart"/>
            <w:r w:rsidRPr="00142400">
              <w:t>Weight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bearing</w:t>
            </w:r>
            <w:proofErr w:type="spellEnd"/>
          </w:p>
        </w:tc>
      </w:tr>
      <w:tr w:rsidR="002E42C0" w:rsidRPr="00142400" w14:paraId="6313BAD0" w14:textId="77777777" w:rsidTr="00A870D1">
        <w:trPr>
          <w:trHeight w:val="384"/>
        </w:trPr>
        <w:tc>
          <w:tcPr>
            <w:tcW w:w="7655" w:type="dxa"/>
          </w:tcPr>
          <w:p w14:paraId="1D25A192" w14:textId="77777777" w:rsidR="002E42C0" w:rsidRPr="00142400" w:rsidRDefault="002E42C0" w:rsidP="002E42C0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142400">
              <w:t>20.</w:t>
            </w:r>
            <w:r w:rsidR="00C1776F" w:rsidRPr="00142400">
              <w:rPr>
                <w:rFonts w:eastAsia="Calibri"/>
                <w:iCs/>
              </w:rPr>
              <w:t xml:space="preserve"> Прочитайте</w:t>
            </w:r>
            <w:r w:rsidR="00C1776F" w:rsidRPr="00142400">
              <w:rPr>
                <w:rFonts w:eastAsia="Calibri"/>
              </w:rPr>
              <w:t xml:space="preserve"> вопрос и запишите развернутый ответ:</w:t>
            </w:r>
          </w:p>
          <w:p w14:paraId="56235EFC" w14:textId="3822195A" w:rsidR="00C1776F" w:rsidRPr="00142400" w:rsidRDefault="00C1776F" w:rsidP="002E42C0">
            <w:pPr>
              <w:pStyle w:val="a5"/>
              <w:spacing w:before="0" w:beforeAutospacing="0" w:after="0" w:afterAutospacing="0"/>
              <w:ind w:hanging="2"/>
            </w:pPr>
            <w:r w:rsidRPr="00142400">
              <w:t>Что означает «</w:t>
            </w:r>
            <w:proofErr w:type="spellStart"/>
            <w:r w:rsidRPr="00142400">
              <w:t>range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of</w:t>
            </w:r>
            <w:proofErr w:type="spellEnd"/>
            <w:r w:rsidRPr="00142400">
              <w:t xml:space="preserve"> </w:t>
            </w:r>
            <w:proofErr w:type="spellStart"/>
            <w:r w:rsidRPr="00142400">
              <w:t>motion</w:t>
            </w:r>
            <w:proofErr w:type="spellEnd"/>
            <w:r w:rsidRPr="00142400">
              <w:t>» в травматологии?</w:t>
            </w:r>
          </w:p>
        </w:tc>
        <w:tc>
          <w:tcPr>
            <w:tcW w:w="3118" w:type="dxa"/>
          </w:tcPr>
          <w:p w14:paraId="25FFD825" w14:textId="7CA5AF0E" w:rsidR="002E42C0" w:rsidRPr="00142400" w:rsidRDefault="00C1776F" w:rsidP="00A870D1">
            <w:pPr>
              <w:spacing w:before="0" w:after="0" w:line="240" w:lineRule="auto"/>
              <w:ind w:left="-2" w:firstLineChars="0" w:firstLine="0"/>
            </w:pPr>
            <w:r w:rsidRPr="00142400">
              <w:t>Объём движений</w:t>
            </w:r>
          </w:p>
        </w:tc>
      </w:tr>
    </w:tbl>
    <w:p w14:paraId="5F0EAB54" w14:textId="77777777" w:rsidR="000338FB" w:rsidRPr="00142400" w:rsidRDefault="000338FB" w:rsidP="00795EDA">
      <w:pPr>
        <w:tabs>
          <w:tab w:val="left" w:pos="1800"/>
        </w:tabs>
        <w:ind w:left="0" w:hanging="2"/>
      </w:pPr>
    </w:p>
    <w:sectPr w:rsidR="000338FB" w:rsidRPr="0014240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195"/>
    <w:multiLevelType w:val="multilevel"/>
    <w:tmpl w:val="B7E6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90A28"/>
    <w:multiLevelType w:val="multilevel"/>
    <w:tmpl w:val="A1F8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475BF"/>
    <w:multiLevelType w:val="multilevel"/>
    <w:tmpl w:val="08E6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94CFA"/>
    <w:multiLevelType w:val="multilevel"/>
    <w:tmpl w:val="BF72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D042B"/>
    <w:multiLevelType w:val="multilevel"/>
    <w:tmpl w:val="203C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D0284"/>
    <w:multiLevelType w:val="multilevel"/>
    <w:tmpl w:val="51EA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C60C4"/>
    <w:multiLevelType w:val="multilevel"/>
    <w:tmpl w:val="2728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15039"/>
    <w:multiLevelType w:val="multilevel"/>
    <w:tmpl w:val="B266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86030"/>
    <w:multiLevelType w:val="multilevel"/>
    <w:tmpl w:val="B5E2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0744"/>
    <w:multiLevelType w:val="multilevel"/>
    <w:tmpl w:val="D8FE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71162"/>
    <w:multiLevelType w:val="multilevel"/>
    <w:tmpl w:val="1860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62D33"/>
    <w:multiLevelType w:val="multilevel"/>
    <w:tmpl w:val="628A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C71CD"/>
    <w:multiLevelType w:val="multilevel"/>
    <w:tmpl w:val="5020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E2D96"/>
    <w:multiLevelType w:val="multilevel"/>
    <w:tmpl w:val="0096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A4AC5"/>
    <w:multiLevelType w:val="multilevel"/>
    <w:tmpl w:val="7720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71589"/>
    <w:multiLevelType w:val="multilevel"/>
    <w:tmpl w:val="992E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976C4"/>
    <w:multiLevelType w:val="multilevel"/>
    <w:tmpl w:val="2190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872364"/>
    <w:multiLevelType w:val="multilevel"/>
    <w:tmpl w:val="D06A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9383A"/>
    <w:multiLevelType w:val="multilevel"/>
    <w:tmpl w:val="A5A2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F0D8F"/>
    <w:multiLevelType w:val="multilevel"/>
    <w:tmpl w:val="CEDC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8"/>
  </w:num>
  <w:num w:numId="2" w16cid:durableId="431364203">
    <w:abstractNumId w:val="4"/>
  </w:num>
  <w:num w:numId="3" w16cid:durableId="2137527751">
    <w:abstractNumId w:val="0"/>
  </w:num>
  <w:num w:numId="4" w16cid:durableId="1565871643">
    <w:abstractNumId w:val="17"/>
  </w:num>
  <w:num w:numId="5" w16cid:durableId="424108757">
    <w:abstractNumId w:val="20"/>
  </w:num>
  <w:num w:numId="6" w16cid:durableId="1914310653">
    <w:abstractNumId w:val="2"/>
  </w:num>
  <w:num w:numId="7" w16cid:durableId="1889340792">
    <w:abstractNumId w:val="11"/>
  </w:num>
  <w:num w:numId="8" w16cid:durableId="268897602">
    <w:abstractNumId w:val="3"/>
  </w:num>
  <w:num w:numId="9" w16cid:durableId="919561050">
    <w:abstractNumId w:val="15"/>
  </w:num>
  <w:num w:numId="10" w16cid:durableId="188380252">
    <w:abstractNumId w:val="1"/>
  </w:num>
  <w:num w:numId="11" w16cid:durableId="1096830554">
    <w:abstractNumId w:val="16"/>
  </w:num>
  <w:num w:numId="12" w16cid:durableId="914358504">
    <w:abstractNumId w:val="6"/>
  </w:num>
  <w:num w:numId="13" w16cid:durableId="960037474">
    <w:abstractNumId w:val="14"/>
  </w:num>
  <w:num w:numId="14" w16cid:durableId="324355724">
    <w:abstractNumId w:val="5"/>
  </w:num>
  <w:num w:numId="15" w16cid:durableId="66001793">
    <w:abstractNumId w:val="19"/>
  </w:num>
  <w:num w:numId="16" w16cid:durableId="424352035">
    <w:abstractNumId w:val="12"/>
  </w:num>
  <w:num w:numId="17" w16cid:durableId="380911319">
    <w:abstractNumId w:val="13"/>
  </w:num>
  <w:num w:numId="18" w16cid:durableId="20862426">
    <w:abstractNumId w:val="9"/>
  </w:num>
  <w:num w:numId="19" w16cid:durableId="1549141690">
    <w:abstractNumId w:val="7"/>
  </w:num>
  <w:num w:numId="20" w16cid:durableId="865289064">
    <w:abstractNumId w:val="8"/>
  </w:num>
  <w:num w:numId="21" w16cid:durableId="54483175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38FB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27BE2"/>
    <w:rsid w:val="00142400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4E6C"/>
    <w:rsid w:val="002D537A"/>
    <w:rsid w:val="002E42C0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6038"/>
    <w:rsid w:val="003B3E23"/>
    <w:rsid w:val="003C798E"/>
    <w:rsid w:val="004529D6"/>
    <w:rsid w:val="004602F4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6A0F"/>
    <w:rsid w:val="006457B9"/>
    <w:rsid w:val="00667984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79C4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76263"/>
    <w:rsid w:val="009872A6"/>
    <w:rsid w:val="00995C97"/>
    <w:rsid w:val="009B14DB"/>
    <w:rsid w:val="009C3A79"/>
    <w:rsid w:val="009E70DD"/>
    <w:rsid w:val="009E7CCE"/>
    <w:rsid w:val="009F0FD5"/>
    <w:rsid w:val="00A21557"/>
    <w:rsid w:val="00A47BA5"/>
    <w:rsid w:val="00A47DAD"/>
    <w:rsid w:val="00A73A9F"/>
    <w:rsid w:val="00A81570"/>
    <w:rsid w:val="00A870D1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1776F"/>
    <w:rsid w:val="00C246C9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8749E9CE-B85C-4D61-959D-18E0412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2</cp:revision>
  <cp:lastPrinted>2023-12-26T06:19:00Z</cp:lastPrinted>
  <dcterms:created xsi:type="dcterms:W3CDTF">2025-07-16T19:45:00Z</dcterms:created>
  <dcterms:modified xsi:type="dcterms:W3CDTF">2025-07-29T06:36:00Z</dcterms:modified>
</cp:coreProperties>
</file>